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1E1E" w14:textId="6BE00FA9" w:rsidR="00AC214B" w:rsidRPr="00E31289" w:rsidRDefault="00A55459" w:rsidP="00AC214B">
      <w:pPr>
        <w:jc w:val="center"/>
        <w:rPr>
          <w:rFonts w:ascii="游明朝" w:eastAsia="游明朝" w:hAnsi="游明朝"/>
          <w:b/>
          <w:bCs/>
          <w:sz w:val="28"/>
        </w:rPr>
      </w:pPr>
      <w:r w:rsidRPr="00E31289">
        <w:rPr>
          <w:rFonts w:ascii="游明朝" w:eastAsia="游明朝" w:hAnsi="游明朝" w:hint="eastAsia"/>
          <w:b/>
          <w:bCs/>
          <w:sz w:val="28"/>
        </w:rPr>
        <w:t>令和</w:t>
      </w:r>
      <w:r w:rsidR="00F644B7">
        <w:rPr>
          <w:rFonts w:ascii="游明朝" w:eastAsia="游明朝" w:hAnsi="游明朝" w:hint="eastAsia"/>
          <w:b/>
          <w:bCs/>
          <w:sz w:val="28"/>
        </w:rPr>
        <w:t>7</w:t>
      </w:r>
      <w:r w:rsidR="005C3A98" w:rsidRPr="00E31289">
        <w:rPr>
          <w:rFonts w:ascii="游明朝" w:eastAsia="游明朝" w:hAnsi="游明朝" w:hint="eastAsia"/>
          <w:b/>
          <w:bCs/>
          <w:sz w:val="28"/>
        </w:rPr>
        <w:t>年</w:t>
      </w:r>
      <w:r w:rsidR="00A62457" w:rsidRPr="00E31289">
        <w:rPr>
          <w:rFonts w:ascii="游明朝" w:eastAsia="游明朝" w:hAnsi="游明朝" w:hint="eastAsia"/>
          <w:b/>
          <w:bCs/>
          <w:sz w:val="28"/>
        </w:rPr>
        <w:t>度</w:t>
      </w:r>
      <w:r w:rsidR="005C3A98" w:rsidRPr="00E31289">
        <w:rPr>
          <w:rFonts w:ascii="游明朝" w:eastAsia="游明朝" w:hAnsi="游明朝" w:hint="eastAsia"/>
          <w:b/>
          <w:bCs/>
          <w:sz w:val="28"/>
        </w:rPr>
        <w:t xml:space="preserve">　</w:t>
      </w:r>
      <w:r w:rsidR="00D018D1" w:rsidRPr="00D018D1">
        <w:rPr>
          <w:rFonts w:ascii="游明朝" w:eastAsia="游明朝" w:hAnsi="游明朝" w:hint="eastAsia"/>
          <w:b/>
          <w:bCs/>
          <w:sz w:val="28"/>
        </w:rPr>
        <w:t>事務職員決算研修会</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14"/>
        <w:gridCol w:w="3856"/>
        <w:gridCol w:w="2410"/>
      </w:tblGrid>
      <w:tr w:rsidR="00033FE7" w:rsidRPr="00AD4959" w14:paraId="2CF40177" w14:textId="77777777" w:rsidTr="00E853AF">
        <w:trPr>
          <w:trHeight w:val="261"/>
        </w:trPr>
        <w:tc>
          <w:tcPr>
            <w:tcW w:w="1872" w:type="dxa"/>
            <w:vAlign w:val="center"/>
          </w:tcPr>
          <w:p w14:paraId="3D7452BC" w14:textId="77777777" w:rsidR="00033FE7" w:rsidRPr="00AD4959" w:rsidRDefault="00033FE7" w:rsidP="00A30432">
            <w:pPr>
              <w:jc w:val="center"/>
              <w:rPr>
                <w:rFonts w:ascii="游明朝" w:eastAsia="游明朝" w:hAnsi="游明朝"/>
                <w:bCs/>
                <w:kern w:val="0"/>
                <w:szCs w:val="21"/>
              </w:rPr>
            </w:pPr>
            <w:r w:rsidRPr="00AD4959">
              <w:rPr>
                <w:rFonts w:ascii="游明朝" w:eastAsia="游明朝" w:hAnsi="游明朝" w:hint="eastAsia"/>
                <w:bCs/>
                <w:kern w:val="0"/>
                <w:szCs w:val="21"/>
              </w:rPr>
              <w:t>日　　程</w:t>
            </w:r>
          </w:p>
        </w:tc>
        <w:tc>
          <w:tcPr>
            <w:tcW w:w="1814" w:type="dxa"/>
            <w:vAlign w:val="center"/>
          </w:tcPr>
          <w:p w14:paraId="3296D502" w14:textId="77777777" w:rsidR="00033FE7" w:rsidRPr="00AD4959" w:rsidRDefault="00033FE7" w:rsidP="00A30432">
            <w:pPr>
              <w:jc w:val="center"/>
              <w:rPr>
                <w:rFonts w:ascii="游明朝" w:eastAsia="游明朝" w:hAnsi="游明朝"/>
                <w:bCs/>
                <w:kern w:val="0"/>
                <w:szCs w:val="21"/>
              </w:rPr>
            </w:pPr>
            <w:r w:rsidRPr="00AD4959">
              <w:rPr>
                <w:rFonts w:ascii="游明朝" w:eastAsia="游明朝" w:hAnsi="游明朝" w:hint="eastAsia"/>
                <w:bCs/>
                <w:kern w:val="0"/>
                <w:szCs w:val="21"/>
              </w:rPr>
              <w:t>時　　間</w:t>
            </w:r>
          </w:p>
        </w:tc>
        <w:tc>
          <w:tcPr>
            <w:tcW w:w="3856" w:type="dxa"/>
            <w:vAlign w:val="center"/>
          </w:tcPr>
          <w:p w14:paraId="5F7677FB" w14:textId="77777777" w:rsidR="00033FE7" w:rsidRPr="00AD4959" w:rsidRDefault="00033FE7" w:rsidP="00A30432">
            <w:pPr>
              <w:jc w:val="center"/>
              <w:rPr>
                <w:rFonts w:ascii="游明朝" w:eastAsia="游明朝" w:hAnsi="游明朝"/>
                <w:bCs/>
                <w:kern w:val="0"/>
                <w:szCs w:val="21"/>
              </w:rPr>
            </w:pPr>
            <w:r w:rsidRPr="00AD4959">
              <w:rPr>
                <w:rFonts w:ascii="游明朝" w:eastAsia="游明朝" w:hAnsi="游明朝" w:hint="eastAsia"/>
                <w:bCs/>
                <w:kern w:val="0"/>
                <w:szCs w:val="21"/>
              </w:rPr>
              <w:t>内　　　容</w:t>
            </w:r>
          </w:p>
        </w:tc>
        <w:tc>
          <w:tcPr>
            <w:tcW w:w="2410" w:type="dxa"/>
            <w:vAlign w:val="center"/>
          </w:tcPr>
          <w:p w14:paraId="5EE5B23F" w14:textId="77777777" w:rsidR="00033FE7" w:rsidRPr="00AD4959" w:rsidRDefault="00033FE7" w:rsidP="00A30432">
            <w:pPr>
              <w:widowControl/>
              <w:jc w:val="center"/>
              <w:rPr>
                <w:rFonts w:ascii="游明朝" w:eastAsia="游明朝" w:hAnsi="游明朝"/>
                <w:kern w:val="0"/>
                <w:szCs w:val="21"/>
              </w:rPr>
            </w:pPr>
            <w:r w:rsidRPr="00AD4959">
              <w:rPr>
                <w:rFonts w:ascii="游明朝" w:eastAsia="游明朝" w:hAnsi="游明朝" w:hint="eastAsia"/>
                <w:kern w:val="0"/>
                <w:szCs w:val="21"/>
              </w:rPr>
              <w:t>担当講師</w:t>
            </w:r>
          </w:p>
        </w:tc>
      </w:tr>
      <w:tr w:rsidR="00033FE7" w:rsidRPr="00AD4959" w14:paraId="5EE98889" w14:textId="77777777" w:rsidTr="00E853AF">
        <w:trPr>
          <w:trHeight w:val="297"/>
        </w:trPr>
        <w:tc>
          <w:tcPr>
            <w:tcW w:w="1872" w:type="dxa"/>
            <w:vMerge w:val="restart"/>
          </w:tcPr>
          <w:p w14:paraId="66E14EC5" w14:textId="77777777" w:rsidR="00D018D1" w:rsidRDefault="00D018D1" w:rsidP="00D018D1">
            <w:pPr>
              <w:jc w:val="left"/>
              <w:rPr>
                <w:rFonts w:ascii="游明朝" w:eastAsia="游明朝" w:hAnsi="游明朝"/>
                <w:bCs/>
                <w:kern w:val="0"/>
                <w:szCs w:val="21"/>
              </w:rPr>
            </w:pPr>
          </w:p>
          <w:p w14:paraId="4A0E06F1" w14:textId="33746D1C" w:rsidR="001C6B5F" w:rsidRPr="00D018D1" w:rsidRDefault="00D018D1" w:rsidP="005C7281">
            <w:pPr>
              <w:jc w:val="left"/>
              <w:rPr>
                <w:rFonts w:ascii="游明朝" w:eastAsia="游明朝" w:hAnsi="游明朝"/>
                <w:bCs/>
                <w:kern w:val="0"/>
                <w:szCs w:val="21"/>
              </w:rPr>
            </w:pPr>
            <w:r w:rsidRPr="00D018D1">
              <w:rPr>
                <w:rFonts w:ascii="游明朝" w:eastAsia="游明朝" w:hAnsi="游明朝" w:hint="eastAsia"/>
                <w:bCs/>
                <w:kern w:val="0"/>
                <w:szCs w:val="21"/>
              </w:rPr>
              <w:t>2月1</w:t>
            </w:r>
            <w:r w:rsidR="005C7281">
              <w:rPr>
                <w:rFonts w:ascii="游明朝" w:eastAsia="游明朝" w:hAnsi="游明朝" w:hint="eastAsia"/>
                <w:bCs/>
                <w:kern w:val="0"/>
                <w:szCs w:val="21"/>
              </w:rPr>
              <w:t>7</w:t>
            </w:r>
            <w:r w:rsidRPr="00D018D1">
              <w:rPr>
                <w:rFonts w:ascii="游明朝" w:eastAsia="游明朝" w:hAnsi="游明朝" w:hint="eastAsia"/>
                <w:bCs/>
                <w:kern w:val="0"/>
                <w:szCs w:val="21"/>
              </w:rPr>
              <w:t>日（</w:t>
            </w:r>
            <w:r w:rsidR="005C7281">
              <w:rPr>
                <w:rFonts w:ascii="游明朝" w:eastAsia="游明朝" w:hAnsi="游明朝" w:hint="eastAsia"/>
                <w:bCs/>
                <w:kern w:val="0"/>
                <w:szCs w:val="21"/>
              </w:rPr>
              <w:t>火</w:t>
            </w:r>
            <w:r w:rsidRPr="00D018D1">
              <w:rPr>
                <w:rFonts w:ascii="游明朝" w:eastAsia="游明朝" w:hAnsi="游明朝" w:hint="eastAsia"/>
                <w:bCs/>
                <w:kern w:val="0"/>
                <w:szCs w:val="21"/>
              </w:rPr>
              <w:t>）</w:t>
            </w:r>
          </w:p>
          <w:p w14:paraId="765C69CA" w14:textId="2EAD81A2" w:rsidR="00D018D1" w:rsidRDefault="00D018D1" w:rsidP="00D018D1">
            <w:pPr>
              <w:jc w:val="left"/>
              <w:rPr>
                <w:rFonts w:ascii="游明朝" w:eastAsia="游明朝" w:hAnsi="游明朝"/>
                <w:bCs/>
                <w:kern w:val="0"/>
                <w:szCs w:val="21"/>
              </w:rPr>
            </w:pPr>
            <w:r w:rsidRPr="00D018D1">
              <w:rPr>
                <w:rFonts w:ascii="游明朝" w:eastAsia="游明朝" w:hAnsi="游明朝" w:hint="eastAsia"/>
                <w:bCs/>
                <w:kern w:val="0"/>
                <w:szCs w:val="21"/>
              </w:rPr>
              <w:t>2月</w:t>
            </w:r>
            <w:r w:rsidR="005C7281">
              <w:rPr>
                <w:rFonts w:ascii="游明朝" w:eastAsia="游明朝" w:hAnsi="游明朝" w:hint="eastAsia"/>
                <w:bCs/>
                <w:kern w:val="0"/>
                <w:szCs w:val="21"/>
              </w:rPr>
              <w:t>18</w:t>
            </w:r>
            <w:r w:rsidRPr="00D018D1">
              <w:rPr>
                <w:rFonts w:ascii="游明朝" w:eastAsia="游明朝" w:hAnsi="游明朝" w:hint="eastAsia"/>
                <w:bCs/>
                <w:kern w:val="0"/>
                <w:szCs w:val="21"/>
              </w:rPr>
              <w:t>日（</w:t>
            </w:r>
            <w:r w:rsidR="005C7281">
              <w:rPr>
                <w:rFonts w:ascii="游明朝" w:eastAsia="游明朝" w:hAnsi="游明朝" w:hint="eastAsia"/>
                <w:bCs/>
                <w:kern w:val="0"/>
                <w:szCs w:val="21"/>
              </w:rPr>
              <w:t>水</w:t>
            </w:r>
            <w:r w:rsidRPr="00D018D1">
              <w:rPr>
                <w:rFonts w:ascii="游明朝" w:eastAsia="游明朝" w:hAnsi="游明朝" w:hint="eastAsia"/>
                <w:bCs/>
                <w:kern w:val="0"/>
                <w:szCs w:val="21"/>
              </w:rPr>
              <w:t>）</w:t>
            </w:r>
          </w:p>
          <w:p w14:paraId="3AA75E97" w14:textId="2E393059" w:rsidR="001C6B5F" w:rsidRDefault="005C7281" w:rsidP="00F644B7">
            <w:pPr>
              <w:ind w:right="315"/>
              <w:jc w:val="right"/>
              <w:rPr>
                <w:rFonts w:ascii="游明朝" w:eastAsia="游明朝" w:hAnsi="游明朝"/>
                <w:bCs/>
                <w:kern w:val="0"/>
                <w:szCs w:val="21"/>
              </w:rPr>
            </w:pPr>
            <w:r>
              <w:rPr>
                <w:rFonts w:ascii="游明朝" w:eastAsia="游明朝" w:hAnsi="游明朝" w:hint="eastAsia"/>
                <w:bCs/>
                <w:kern w:val="0"/>
                <w:szCs w:val="21"/>
              </w:rPr>
              <w:t>302</w:t>
            </w:r>
            <w:r w:rsidR="001C6B5F">
              <w:rPr>
                <w:rFonts w:ascii="游明朝" w:eastAsia="游明朝" w:hAnsi="游明朝" w:hint="eastAsia"/>
                <w:bCs/>
                <w:kern w:val="0"/>
                <w:szCs w:val="21"/>
              </w:rPr>
              <w:t>会議室</w:t>
            </w:r>
          </w:p>
          <w:p w14:paraId="3A3CE170" w14:textId="77777777" w:rsidR="00F644B7" w:rsidRPr="00D018D1" w:rsidRDefault="00F644B7" w:rsidP="00F644B7">
            <w:pPr>
              <w:ind w:right="315"/>
              <w:jc w:val="right"/>
              <w:rPr>
                <w:rFonts w:ascii="游明朝" w:eastAsia="游明朝" w:hAnsi="游明朝"/>
                <w:bCs/>
                <w:kern w:val="0"/>
                <w:szCs w:val="21"/>
              </w:rPr>
            </w:pPr>
          </w:p>
          <w:p w14:paraId="4D57D81D" w14:textId="77777777" w:rsidR="00D018D1" w:rsidRDefault="00D018D1" w:rsidP="00D018D1">
            <w:pPr>
              <w:jc w:val="left"/>
              <w:rPr>
                <w:rFonts w:ascii="游明朝" w:eastAsia="游明朝" w:hAnsi="游明朝"/>
                <w:b/>
                <w:kern w:val="0"/>
                <w:szCs w:val="21"/>
              </w:rPr>
            </w:pPr>
            <w:r w:rsidRPr="00D018D1">
              <w:rPr>
                <w:rFonts w:ascii="游明朝" w:eastAsia="游明朝" w:hAnsi="游明朝" w:hint="eastAsia"/>
                <w:b/>
                <w:kern w:val="0"/>
                <w:szCs w:val="21"/>
              </w:rPr>
              <w:t>※2日間通して</w:t>
            </w:r>
          </w:p>
          <w:p w14:paraId="30955654" w14:textId="7B88E220" w:rsidR="00810BDE" w:rsidRPr="00D018D1" w:rsidRDefault="00D018D1" w:rsidP="001C6B5F">
            <w:pPr>
              <w:ind w:firstLineChars="100" w:firstLine="210"/>
              <w:jc w:val="left"/>
              <w:rPr>
                <w:rFonts w:ascii="游明朝" w:eastAsia="游明朝" w:hAnsi="游明朝"/>
                <w:b/>
                <w:kern w:val="0"/>
                <w:szCs w:val="21"/>
              </w:rPr>
            </w:pPr>
            <w:r w:rsidRPr="00D018D1">
              <w:rPr>
                <w:rFonts w:ascii="游明朝" w:eastAsia="游明朝" w:hAnsi="游明朝" w:hint="eastAsia"/>
                <w:b/>
                <w:kern w:val="0"/>
                <w:szCs w:val="21"/>
              </w:rPr>
              <w:t>学びます</w:t>
            </w:r>
          </w:p>
        </w:tc>
        <w:tc>
          <w:tcPr>
            <w:tcW w:w="1814" w:type="dxa"/>
            <w:vAlign w:val="center"/>
          </w:tcPr>
          <w:p w14:paraId="6C1D95B3" w14:textId="77777777" w:rsidR="00033FE7" w:rsidRPr="00AD4959" w:rsidRDefault="00033FE7" w:rsidP="00A30432">
            <w:pPr>
              <w:spacing w:line="260" w:lineRule="exact"/>
              <w:rPr>
                <w:rFonts w:ascii="游明朝" w:eastAsia="游明朝" w:hAnsi="游明朝"/>
                <w:bCs/>
                <w:kern w:val="0"/>
                <w:szCs w:val="21"/>
              </w:rPr>
            </w:pPr>
            <w:r w:rsidRPr="00AD4959">
              <w:rPr>
                <w:rFonts w:ascii="游明朝" w:eastAsia="游明朝" w:hAnsi="游明朝" w:hint="eastAsia"/>
                <w:bCs/>
                <w:kern w:val="0"/>
                <w:szCs w:val="21"/>
              </w:rPr>
              <w:t>10：00～10：05</w:t>
            </w:r>
          </w:p>
        </w:tc>
        <w:tc>
          <w:tcPr>
            <w:tcW w:w="3856" w:type="dxa"/>
            <w:vAlign w:val="center"/>
          </w:tcPr>
          <w:p w14:paraId="4604F547" w14:textId="77777777" w:rsidR="00033FE7" w:rsidRPr="00AD4959" w:rsidRDefault="00033FE7" w:rsidP="00A30432">
            <w:pPr>
              <w:spacing w:line="260" w:lineRule="exact"/>
              <w:ind w:firstLineChars="50" w:firstLine="105"/>
              <w:rPr>
                <w:rFonts w:ascii="游明朝" w:eastAsia="游明朝" w:hAnsi="游明朝"/>
                <w:bCs/>
                <w:kern w:val="0"/>
                <w:szCs w:val="21"/>
              </w:rPr>
            </w:pPr>
            <w:r w:rsidRPr="00AD4959">
              <w:rPr>
                <w:rFonts w:ascii="游明朝" w:eastAsia="游明朝" w:hAnsi="游明朝" w:hint="eastAsia"/>
                <w:bCs/>
                <w:kern w:val="0"/>
                <w:szCs w:val="21"/>
              </w:rPr>
              <w:t>あいさつ、諸注意</w:t>
            </w:r>
          </w:p>
        </w:tc>
        <w:tc>
          <w:tcPr>
            <w:tcW w:w="2410" w:type="dxa"/>
            <w:vAlign w:val="center"/>
          </w:tcPr>
          <w:p w14:paraId="47428B5F" w14:textId="77777777" w:rsidR="00033FE7" w:rsidRPr="00AD4959" w:rsidRDefault="00033FE7" w:rsidP="00A30432">
            <w:pPr>
              <w:widowControl/>
              <w:rPr>
                <w:rFonts w:ascii="游明朝" w:eastAsia="游明朝" w:hAnsi="游明朝"/>
                <w:kern w:val="0"/>
                <w:szCs w:val="21"/>
              </w:rPr>
            </w:pPr>
          </w:p>
        </w:tc>
      </w:tr>
      <w:tr w:rsidR="00033FE7" w:rsidRPr="00AD4959" w14:paraId="5368DC26" w14:textId="77777777" w:rsidTr="00F644B7">
        <w:trPr>
          <w:trHeight w:val="1156"/>
        </w:trPr>
        <w:tc>
          <w:tcPr>
            <w:tcW w:w="1872" w:type="dxa"/>
            <w:vMerge/>
          </w:tcPr>
          <w:p w14:paraId="4027E57B" w14:textId="77777777" w:rsidR="00033FE7" w:rsidRPr="00AD4959" w:rsidRDefault="00033FE7" w:rsidP="00A30432">
            <w:pPr>
              <w:jc w:val="left"/>
              <w:rPr>
                <w:rFonts w:ascii="游明朝" w:eastAsia="游明朝" w:hAnsi="游明朝"/>
                <w:bCs/>
                <w:kern w:val="0"/>
                <w:szCs w:val="21"/>
              </w:rPr>
            </w:pPr>
          </w:p>
        </w:tc>
        <w:tc>
          <w:tcPr>
            <w:tcW w:w="1814" w:type="dxa"/>
          </w:tcPr>
          <w:p w14:paraId="559B873C" w14:textId="595EA741" w:rsidR="00033FE7" w:rsidRPr="00AD4959" w:rsidRDefault="00033FE7" w:rsidP="00A30432">
            <w:pPr>
              <w:spacing w:line="260" w:lineRule="exact"/>
              <w:rPr>
                <w:rFonts w:ascii="游明朝" w:eastAsia="游明朝" w:hAnsi="游明朝"/>
                <w:bCs/>
                <w:kern w:val="0"/>
                <w:szCs w:val="21"/>
              </w:rPr>
            </w:pPr>
            <w:r w:rsidRPr="00AD4959">
              <w:rPr>
                <w:rFonts w:ascii="游明朝" w:eastAsia="游明朝" w:hAnsi="游明朝" w:hint="eastAsia"/>
                <w:bCs/>
                <w:kern w:val="0"/>
                <w:szCs w:val="21"/>
              </w:rPr>
              <w:t>10：05～1</w:t>
            </w:r>
            <w:r w:rsidR="0077746C">
              <w:rPr>
                <w:rFonts w:ascii="游明朝" w:eastAsia="游明朝" w:hAnsi="游明朝" w:hint="eastAsia"/>
                <w:bCs/>
                <w:kern w:val="0"/>
                <w:szCs w:val="21"/>
              </w:rPr>
              <w:t>6</w:t>
            </w:r>
            <w:r w:rsidRPr="00AD4959">
              <w:rPr>
                <w:rFonts w:ascii="游明朝" w:eastAsia="游明朝" w:hAnsi="游明朝" w:hint="eastAsia"/>
                <w:bCs/>
                <w:kern w:val="0"/>
                <w:szCs w:val="21"/>
              </w:rPr>
              <w:t>：00</w:t>
            </w:r>
          </w:p>
        </w:tc>
        <w:tc>
          <w:tcPr>
            <w:tcW w:w="3856" w:type="dxa"/>
            <w:vAlign w:val="center"/>
          </w:tcPr>
          <w:p w14:paraId="61FBE982"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Ⅰ．決算整理事項</w:t>
            </w:r>
          </w:p>
          <w:p w14:paraId="183A06BB"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・現金・預金の確認</w:t>
            </w:r>
          </w:p>
          <w:p w14:paraId="0520F9FF"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・棚卸し、固定資産実在性の確認</w:t>
            </w:r>
          </w:p>
          <w:p w14:paraId="5D2358BE"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・流動資産、流動負債科目の確認</w:t>
            </w:r>
          </w:p>
          <w:p w14:paraId="30105833"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・減価償却費・国庫補助金等特別積立金取崩額の計上</w:t>
            </w:r>
          </w:p>
          <w:p w14:paraId="72BD1DEE" w14:textId="6F4A948E"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 xml:space="preserve">・引当金・積立金の処理等　</w:t>
            </w:r>
          </w:p>
          <w:p w14:paraId="5C321E15"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Ⅱ．計算書類の説明</w:t>
            </w:r>
          </w:p>
          <w:p w14:paraId="210F3D6B" w14:textId="1B31F636"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・計算書類等（資金収支計算書・事業活動計算書・貸借対照表</w:t>
            </w:r>
            <w:r>
              <w:rPr>
                <w:rFonts w:ascii="游明朝" w:eastAsia="游明朝" w:hAnsi="游明朝" w:hint="eastAsia"/>
                <w:kern w:val="0"/>
                <w:szCs w:val="21"/>
              </w:rPr>
              <w:t>、</w:t>
            </w:r>
            <w:r w:rsidRPr="00D018D1">
              <w:rPr>
                <w:rFonts w:ascii="游明朝" w:eastAsia="游明朝" w:hAnsi="游明朝" w:hint="eastAsia"/>
                <w:kern w:val="0"/>
                <w:szCs w:val="21"/>
              </w:rPr>
              <w:t>注記・財産目録・附属明細書）の構成ほか</w:t>
            </w:r>
          </w:p>
          <w:p w14:paraId="60B3E86B"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Ⅲ．決算処理後の手続き</w:t>
            </w:r>
          </w:p>
          <w:p w14:paraId="70E833B3"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・社会福祉充実残額の算定</w:t>
            </w:r>
          </w:p>
          <w:p w14:paraId="17144A46" w14:textId="77777777" w:rsidR="00D018D1" w:rsidRPr="00D018D1" w:rsidRDefault="00D018D1" w:rsidP="00D018D1">
            <w:pPr>
              <w:rPr>
                <w:rFonts w:ascii="游明朝" w:eastAsia="游明朝" w:hAnsi="游明朝"/>
                <w:kern w:val="0"/>
                <w:szCs w:val="21"/>
              </w:rPr>
            </w:pPr>
            <w:r w:rsidRPr="00D018D1">
              <w:rPr>
                <w:rFonts w:ascii="游明朝" w:eastAsia="游明朝" w:hAnsi="游明朝" w:hint="eastAsia"/>
                <w:kern w:val="0"/>
                <w:szCs w:val="21"/>
              </w:rPr>
              <w:t>・監事監査・決算理事会・定時評議員会</w:t>
            </w:r>
          </w:p>
          <w:p w14:paraId="4626A053" w14:textId="007216CE" w:rsidR="00033FE7" w:rsidRPr="00AD4959" w:rsidRDefault="00D018D1" w:rsidP="00D018D1">
            <w:pPr>
              <w:rPr>
                <w:rFonts w:ascii="游明朝" w:eastAsia="游明朝" w:hAnsi="游明朝"/>
                <w:bCs/>
                <w:kern w:val="0"/>
                <w:szCs w:val="21"/>
              </w:rPr>
            </w:pPr>
            <w:r w:rsidRPr="00D018D1">
              <w:rPr>
                <w:rFonts w:ascii="游明朝" w:eastAsia="游明朝" w:hAnsi="游明朝" w:hint="eastAsia"/>
                <w:kern w:val="0"/>
                <w:szCs w:val="21"/>
              </w:rPr>
              <w:t>・外部提出書類等</w:t>
            </w:r>
          </w:p>
        </w:tc>
        <w:tc>
          <w:tcPr>
            <w:tcW w:w="2410" w:type="dxa"/>
            <w:vMerge w:val="restart"/>
            <w:vAlign w:val="center"/>
          </w:tcPr>
          <w:p w14:paraId="52E163B2" w14:textId="77777777" w:rsidR="00033FE7" w:rsidRPr="00AD4959" w:rsidRDefault="00033FE7" w:rsidP="00A30432">
            <w:pPr>
              <w:widowControl/>
              <w:rPr>
                <w:rFonts w:ascii="游明朝" w:eastAsia="游明朝" w:hAnsi="游明朝"/>
                <w:kern w:val="0"/>
                <w:szCs w:val="21"/>
              </w:rPr>
            </w:pPr>
            <w:r w:rsidRPr="00AD4959">
              <w:rPr>
                <w:rFonts w:ascii="游明朝" w:eastAsia="游明朝" w:hAnsi="游明朝" w:hint="eastAsia"/>
                <w:kern w:val="0"/>
                <w:szCs w:val="21"/>
              </w:rPr>
              <w:t>株式会社</w:t>
            </w:r>
          </w:p>
          <w:p w14:paraId="2BBA91CF" w14:textId="77777777" w:rsidR="00033FE7" w:rsidRPr="00AD4959" w:rsidRDefault="00033FE7" w:rsidP="00A30432">
            <w:pPr>
              <w:widowControl/>
              <w:rPr>
                <w:rFonts w:ascii="游明朝" w:eastAsia="游明朝" w:hAnsi="游明朝"/>
                <w:kern w:val="0"/>
                <w:szCs w:val="21"/>
              </w:rPr>
            </w:pPr>
            <w:r w:rsidRPr="00AD4959">
              <w:rPr>
                <w:rFonts w:ascii="游明朝" w:eastAsia="游明朝" w:hAnsi="游明朝" w:hint="eastAsia"/>
                <w:kern w:val="0"/>
                <w:szCs w:val="21"/>
              </w:rPr>
              <w:t>川原経営総合センター</w:t>
            </w:r>
          </w:p>
          <w:p w14:paraId="2F788C7D" w14:textId="77777777" w:rsidR="00033FE7" w:rsidRPr="00AD4959" w:rsidRDefault="00033FE7" w:rsidP="00A30432">
            <w:pPr>
              <w:widowControl/>
              <w:rPr>
                <w:rFonts w:ascii="游明朝" w:eastAsia="游明朝" w:hAnsi="游明朝"/>
                <w:kern w:val="0"/>
                <w:szCs w:val="21"/>
              </w:rPr>
            </w:pPr>
            <w:r w:rsidRPr="00AD4959">
              <w:rPr>
                <w:rFonts w:ascii="游明朝" w:eastAsia="游明朝" w:hAnsi="游明朝" w:hint="eastAsia"/>
                <w:kern w:val="0"/>
                <w:szCs w:val="21"/>
              </w:rPr>
              <w:t>経営コンサルティング部門</w:t>
            </w:r>
          </w:p>
          <w:p w14:paraId="3EB26C87" w14:textId="31B28B0A" w:rsidR="00033FE7" w:rsidRPr="00AD4959" w:rsidRDefault="00E935B8" w:rsidP="00A30432">
            <w:pPr>
              <w:widowControl/>
              <w:rPr>
                <w:rFonts w:ascii="游明朝" w:eastAsia="游明朝" w:hAnsi="游明朝"/>
                <w:kern w:val="0"/>
                <w:szCs w:val="21"/>
              </w:rPr>
            </w:pPr>
            <w:r w:rsidRPr="00E935B8">
              <w:rPr>
                <w:rFonts w:ascii="游明朝" w:eastAsia="游明朝" w:hAnsi="游明朝" w:hint="eastAsia"/>
                <w:kern w:val="0"/>
                <w:szCs w:val="21"/>
              </w:rPr>
              <w:t>副統括</w:t>
            </w:r>
          </w:p>
          <w:p w14:paraId="5DFA5E11" w14:textId="77777777" w:rsidR="00033FE7" w:rsidRPr="00AD4959" w:rsidRDefault="00033FE7" w:rsidP="00A30432">
            <w:pPr>
              <w:widowControl/>
              <w:ind w:firstLineChars="200" w:firstLine="420"/>
              <w:rPr>
                <w:rFonts w:ascii="游明朝" w:eastAsia="游明朝" w:hAnsi="游明朝"/>
                <w:kern w:val="0"/>
                <w:szCs w:val="21"/>
              </w:rPr>
            </w:pPr>
            <w:r w:rsidRPr="00AD4959">
              <w:rPr>
                <w:rFonts w:ascii="游明朝" w:eastAsia="游明朝" w:hAnsi="游明朝" w:hint="eastAsia"/>
                <w:kern w:val="0"/>
                <w:szCs w:val="21"/>
              </w:rPr>
              <w:t>森 田  敏 史 氏</w:t>
            </w:r>
          </w:p>
          <w:p w14:paraId="68F7A903" w14:textId="77777777" w:rsidR="00033FE7" w:rsidRPr="00AD4959" w:rsidRDefault="00033FE7" w:rsidP="00A30432">
            <w:pPr>
              <w:widowControl/>
              <w:ind w:firstLineChars="200" w:firstLine="420"/>
              <w:rPr>
                <w:rFonts w:ascii="游明朝" w:eastAsia="游明朝" w:hAnsi="游明朝"/>
                <w:kern w:val="0"/>
                <w:szCs w:val="21"/>
              </w:rPr>
            </w:pPr>
          </w:p>
          <w:p w14:paraId="001BB515" w14:textId="77777777" w:rsidR="00033FE7" w:rsidRPr="00AD4959" w:rsidRDefault="00033FE7" w:rsidP="00A30432">
            <w:pPr>
              <w:widowControl/>
              <w:ind w:firstLineChars="200" w:firstLine="420"/>
              <w:rPr>
                <w:rFonts w:ascii="游明朝" w:eastAsia="游明朝" w:hAnsi="游明朝"/>
                <w:kern w:val="0"/>
                <w:szCs w:val="21"/>
              </w:rPr>
            </w:pPr>
          </w:p>
          <w:p w14:paraId="41FE83B4" w14:textId="77777777" w:rsidR="00033FE7" w:rsidRPr="00AD4959" w:rsidRDefault="00033FE7" w:rsidP="00A30432">
            <w:pPr>
              <w:widowControl/>
              <w:ind w:firstLineChars="200" w:firstLine="420"/>
              <w:rPr>
                <w:rFonts w:ascii="游明朝" w:eastAsia="游明朝" w:hAnsi="游明朝"/>
                <w:kern w:val="0"/>
                <w:szCs w:val="21"/>
              </w:rPr>
            </w:pPr>
          </w:p>
          <w:p w14:paraId="5C0F5626" w14:textId="77777777" w:rsidR="00033FE7" w:rsidRPr="00AD4959" w:rsidRDefault="00033FE7" w:rsidP="00A30432">
            <w:pPr>
              <w:widowControl/>
              <w:ind w:firstLineChars="200" w:firstLine="420"/>
              <w:rPr>
                <w:rFonts w:ascii="游明朝" w:eastAsia="游明朝" w:hAnsi="游明朝"/>
                <w:kern w:val="0"/>
                <w:szCs w:val="21"/>
              </w:rPr>
            </w:pPr>
          </w:p>
        </w:tc>
      </w:tr>
      <w:tr w:rsidR="00033FE7" w:rsidRPr="00AD4959" w14:paraId="57445CCC" w14:textId="77777777" w:rsidTr="00D018D1">
        <w:trPr>
          <w:trHeight w:val="248"/>
        </w:trPr>
        <w:tc>
          <w:tcPr>
            <w:tcW w:w="1872" w:type="dxa"/>
            <w:vMerge/>
          </w:tcPr>
          <w:p w14:paraId="78D290AB" w14:textId="77777777" w:rsidR="00033FE7" w:rsidRPr="00AD4959" w:rsidRDefault="00033FE7" w:rsidP="00A30432">
            <w:pPr>
              <w:jc w:val="left"/>
              <w:rPr>
                <w:rFonts w:ascii="游明朝" w:eastAsia="游明朝" w:hAnsi="游明朝"/>
                <w:bCs/>
                <w:kern w:val="0"/>
                <w:szCs w:val="21"/>
              </w:rPr>
            </w:pPr>
          </w:p>
        </w:tc>
        <w:tc>
          <w:tcPr>
            <w:tcW w:w="1814" w:type="dxa"/>
            <w:vAlign w:val="center"/>
          </w:tcPr>
          <w:p w14:paraId="4104DB6B" w14:textId="77777777" w:rsidR="00033FE7" w:rsidRPr="00AD4959" w:rsidRDefault="00033FE7" w:rsidP="00A30432">
            <w:pPr>
              <w:spacing w:line="260" w:lineRule="exact"/>
              <w:jc w:val="center"/>
              <w:rPr>
                <w:rFonts w:ascii="游明朝" w:eastAsia="游明朝" w:hAnsi="游明朝"/>
                <w:bCs/>
                <w:kern w:val="0"/>
                <w:szCs w:val="21"/>
              </w:rPr>
            </w:pPr>
            <w:r w:rsidRPr="00AD4959">
              <w:rPr>
                <w:rFonts w:ascii="游明朝" w:eastAsia="游明朝" w:hAnsi="游明朝" w:hint="eastAsia"/>
                <w:bCs/>
                <w:kern w:val="0"/>
                <w:szCs w:val="21"/>
              </w:rPr>
              <w:t>12：00～13：00</w:t>
            </w:r>
          </w:p>
        </w:tc>
        <w:tc>
          <w:tcPr>
            <w:tcW w:w="3856" w:type="dxa"/>
            <w:vAlign w:val="center"/>
          </w:tcPr>
          <w:p w14:paraId="726275E7" w14:textId="3DDA6145" w:rsidR="00033FE7" w:rsidRPr="00AD4959" w:rsidRDefault="00033FE7" w:rsidP="00AD4959">
            <w:pPr>
              <w:tabs>
                <w:tab w:val="left" w:pos="235"/>
                <w:tab w:val="left" w:pos="430"/>
              </w:tabs>
              <w:ind w:firstLineChars="50" w:firstLine="105"/>
              <w:rPr>
                <w:rFonts w:ascii="游明朝" w:eastAsia="游明朝" w:hAnsi="游明朝"/>
                <w:bCs/>
                <w:kern w:val="0"/>
                <w:szCs w:val="21"/>
              </w:rPr>
            </w:pPr>
            <w:r w:rsidRPr="00AD4959">
              <w:rPr>
                <w:rFonts w:ascii="游明朝" w:eastAsia="游明朝" w:hAnsi="游明朝" w:hint="eastAsia"/>
                <w:bCs/>
                <w:kern w:val="0"/>
                <w:szCs w:val="21"/>
              </w:rPr>
              <w:t>昼食　休憩</w:t>
            </w:r>
          </w:p>
        </w:tc>
        <w:tc>
          <w:tcPr>
            <w:tcW w:w="2410" w:type="dxa"/>
            <w:vMerge/>
            <w:vAlign w:val="center"/>
          </w:tcPr>
          <w:p w14:paraId="46521D8C" w14:textId="77777777" w:rsidR="00033FE7" w:rsidRPr="00AD4959" w:rsidRDefault="00033FE7" w:rsidP="00A30432">
            <w:pPr>
              <w:ind w:firstLineChars="100" w:firstLine="210"/>
              <w:rPr>
                <w:rFonts w:ascii="游明朝" w:eastAsia="游明朝" w:hAnsi="游明朝"/>
                <w:kern w:val="0"/>
                <w:szCs w:val="21"/>
              </w:rPr>
            </w:pPr>
          </w:p>
        </w:tc>
      </w:tr>
    </w:tbl>
    <w:p w14:paraId="12007272" w14:textId="37753FE0" w:rsidR="00E31289" w:rsidRPr="00AD4959" w:rsidRDefault="00AD4959" w:rsidP="00E31289">
      <w:pPr>
        <w:rPr>
          <w:rFonts w:ascii="游明朝" w:eastAsia="游明朝" w:hAnsi="游明朝"/>
          <w:bCs/>
          <w:szCs w:val="21"/>
        </w:rPr>
      </w:pPr>
      <w:r w:rsidRPr="00AD4959">
        <w:rPr>
          <w:rFonts w:ascii="游明朝" w:eastAsia="游明朝" w:hAnsi="游明朝" w:hint="eastAsia"/>
          <w:b/>
          <w:bCs/>
          <w:noProof/>
          <w:szCs w:val="21"/>
        </w:rPr>
        <mc:AlternateContent>
          <mc:Choice Requires="wps">
            <w:drawing>
              <wp:anchor distT="0" distB="0" distL="114300" distR="114300" simplePos="0" relativeHeight="251671040" behindDoc="0" locked="0" layoutInCell="1" allowOverlap="1" wp14:anchorId="79556ADC" wp14:editId="47AD4C4C">
                <wp:simplePos x="0" y="0"/>
                <wp:positionH relativeFrom="column">
                  <wp:posOffset>-123190</wp:posOffset>
                </wp:positionH>
                <wp:positionV relativeFrom="paragraph">
                  <wp:posOffset>236855</wp:posOffset>
                </wp:positionV>
                <wp:extent cx="6467475" cy="0"/>
                <wp:effectExtent l="0" t="0" r="0" b="0"/>
                <wp:wrapNone/>
                <wp:docPr id="1055433930" name="直線コネクタ 2"/>
                <wp:cNvGraphicFramePr/>
                <a:graphic xmlns:a="http://schemas.openxmlformats.org/drawingml/2006/main">
                  <a:graphicData uri="http://schemas.microsoft.com/office/word/2010/wordprocessingShape">
                    <wps:wsp>
                      <wps:cNvCnPr/>
                      <wps:spPr>
                        <a:xfrm>
                          <a:off x="0" y="0"/>
                          <a:ext cx="6467475" cy="0"/>
                        </a:xfrm>
                        <a:prstGeom prst="line">
                          <a:avLst/>
                        </a:prstGeom>
                        <a:ln w="254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E049E0" id="直線コネクタ 2"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18.65pt" to="499.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" strokecolor="#4579b8 [3044]" strokeweight="2pt"/>
            </w:pict>
          </mc:Fallback>
        </mc:AlternateContent>
      </w:r>
      <w:r w:rsidR="00595702" w:rsidRPr="00AD4959">
        <w:rPr>
          <w:rFonts w:ascii="游明朝" w:eastAsia="游明朝" w:hAnsi="游明朝" w:hint="eastAsia"/>
          <w:bCs/>
          <w:szCs w:val="21"/>
        </w:rPr>
        <w:t>※カリキュラムの構成は</w:t>
      </w:r>
      <w:r w:rsidR="002217E9" w:rsidRPr="00AD4959">
        <w:rPr>
          <w:rFonts w:ascii="游明朝" w:eastAsia="游明朝" w:hAnsi="游明朝" w:hint="eastAsia"/>
          <w:bCs/>
          <w:szCs w:val="21"/>
        </w:rPr>
        <w:t>状況により</w:t>
      </w:r>
      <w:r w:rsidR="00595702" w:rsidRPr="00AD4959">
        <w:rPr>
          <w:rFonts w:ascii="游明朝" w:eastAsia="游明朝" w:hAnsi="游明朝" w:hint="eastAsia"/>
          <w:bCs/>
          <w:szCs w:val="21"/>
        </w:rPr>
        <w:t>変更になる場合があります。</w:t>
      </w:r>
    </w:p>
    <w:p w14:paraId="0B52D719" w14:textId="21401154" w:rsidR="00A744DC" w:rsidRPr="00E31289" w:rsidRDefault="00A744DC" w:rsidP="00A744DC">
      <w:pPr>
        <w:rPr>
          <w:rFonts w:ascii="游明朝" w:eastAsia="游明朝" w:hAnsi="游明朝"/>
          <w:b/>
          <w:bCs/>
          <w:sz w:val="28"/>
          <w:szCs w:val="28"/>
        </w:rPr>
      </w:pPr>
      <w:r w:rsidRPr="00E31289">
        <w:rPr>
          <w:rFonts w:ascii="游明朝" w:eastAsia="游明朝" w:hAnsi="游明朝" w:hint="eastAsia"/>
          <w:b/>
          <w:bCs/>
          <w:sz w:val="28"/>
          <w:szCs w:val="28"/>
        </w:rPr>
        <w:t>メール：</w:t>
      </w:r>
      <w:r w:rsidRPr="00E31289">
        <w:rPr>
          <w:rFonts w:ascii="游明朝" w:eastAsia="游明朝" w:hAnsi="游明朝"/>
          <w:b/>
          <w:bCs/>
          <w:sz w:val="28"/>
          <w:szCs w:val="28"/>
        </w:rPr>
        <w:t>miyaguchi@kanagawa-koureikyo.or.jp</w:t>
      </w:r>
    </w:p>
    <w:p w14:paraId="52781EC3" w14:textId="42D589F2" w:rsidR="00A744DC" w:rsidRPr="00E31289" w:rsidRDefault="00A744DC" w:rsidP="00A744DC">
      <w:pPr>
        <w:rPr>
          <w:rFonts w:ascii="游明朝" w:eastAsia="游明朝" w:hAnsi="游明朝"/>
          <w:b/>
          <w:bCs/>
          <w:sz w:val="28"/>
          <w:szCs w:val="28"/>
        </w:rPr>
      </w:pPr>
      <w:r w:rsidRPr="00E31289">
        <w:rPr>
          <w:rFonts w:ascii="游明朝" w:eastAsia="游明朝" w:hAnsi="游明朝" w:hint="eastAsia"/>
          <w:b/>
          <w:bCs/>
          <w:sz w:val="28"/>
          <w:szCs w:val="28"/>
        </w:rPr>
        <w:t>ＦＡＸ：</w:t>
      </w:r>
      <w:bookmarkStart w:id="0" w:name="_Hlk137547446"/>
      <w:r w:rsidRPr="00E31289">
        <w:rPr>
          <w:rFonts w:ascii="游明朝" w:eastAsia="游明朝" w:hAnsi="游明朝" w:hint="eastAsia"/>
          <w:b/>
          <w:bCs/>
          <w:sz w:val="28"/>
          <w:szCs w:val="28"/>
        </w:rPr>
        <w:t>045-311-</w:t>
      </w:r>
      <w:bookmarkEnd w:id="0"/>
      <w:r w:rsidR="00795313" w:rsidRPr="00E31289">
        <w:rPr>
          <w:rFonts w:ascii="游明朝" w:eastAsia="游明朝" w:hAnsi="游明朝" w:hint="eastAsia"/>
          <w:b/>
          <w:bCs/>
          <w:sz w:val="28"/>
          <w:szCs w:val="28"/>
        </w:rPr>
        <w:t>8768</w:t>
      </w:r>
    </w:p>
    <w:p w14:paraId="6601E25B" w14:textId="14E23E3B" w:rsidR="00E31289" w:rsidRPr="00AD4959" w:rsidRDefault="001923F5" w:rsidP="00AD4959">
      <w:pPr>
        <w:spacing w:afterLines="50" w:after="120"/>
        <w:jc w:val="center"/>
        <w:rPr>
          <w:rFonts w:ascii="游明朝" w:eastAsia="游明朝" w:hAnsi="游明朝"/>
          <w:bCs/>
          <w:sz w:val="28"/>
          <w:szCs w:val="28"/>
        </w:rPr>
      </w:pPr>
      <w:r w:rsidRPr="00AD4959">
        <w:rPr>
          <w:rFonts w:ascii="游明朝" w:eastAsia="游明朝" w:hAnsi="游明朝" w:hint="eastAsia"/>
          <w:b/>
          <w:bCs/>
          <w:sz w:val="28"/>
          <w:szCs w:val="28"/>
        </w:rPr>
        <w:t>参加申込書</w:t>
      </w:r>
    </w:p>
    <w:p w14:paraId="01BBBDF1" w14:textId="77777777" w:rsidR="00AD4959" w:rsidRPr="00566D82" w:rsidRDefault="00AD4959" w:rsidP="00AD4959">
      <w:pPr>
        <w:rPr>
          <w:rFonts w:asciiTheme="minorEastAsia" w:eastAsiaTheme="minorEastAsia" w:hAnsiTheme="minorEastAsia"/>
          <w:bCs/>
          <w:sz w:val="28"/>
          <w:szCs w:val="28"/>
          <w:u w:val="single"/>
        </w:rPr>
      </w:pPr>
      <w:r w:rsidRPr="00566D82">
        <w:rPr>
          <w:rFonts w:asciiTheme="minorEastAsia" w:eastAsiaTheme="minorEastAsia" w:hAnsiTheme="minorEastAsia" w:hint="eastAsia"/>
          <w:bCs/>
          <w:sz w:val="28"/>
          <w:szCs w:val="28"/>
        </w:rPr>
        <w:t>施設名／事業所名：</w:t>
      </w:r>
      <w:r w:rsidRPr="00566D82">
        <w:rPr>
          <w:rFonts w:asciiTheme="minorEastAsia" w:eastAsiaTheme="minorEastAsia" w:hAnsiTheme="minorEastAsia" w:hint="eastAsia"/>
          <w:b/>
          <w:sz w:val="28"/>
          <w:szCs w:val="28"/>
          <w:u w:val="thick"/>
        </w:rPr>
        <w:t xml:space="preserve">　　　　　　　　　　　　　　　　　　　　　　</w:t>
      </w:r>
    </w:p>
    <w:p w14:paraId="1A726559" w14:textId="1294646D" w:rsidR="00AD4959" w:rsidRDefault="00AD4959" w:rsidP="00AD4959">
      <w:pPr>
        <w:rPr>
          <w:rFonts w:asciiTheme="minorEastAsia" w:eastAsiaTheme="minorEastAsia" w:hAnsiTheme="minorEastAsia"/>
          <w:bCs/>
          <w:sz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57"/>
        <w:gridCol w:w="1842"/>
      </w:tblGrid>
      <w:tr w:rsidR="00AD4959" w14:paraId="26B01612" w14:textId="77777777" w:rsidTr="00147745">
        <w:trPr>
          <w:trHeight w:hRule="exact" w:val="397"/>
        </w:trPr>
        <w:tc>
          <w:tcPr>
            <w:tcW w:w="4957" w:type="dxa"/>
            <w:vAlign w:val="center"/>
          </w:tcPr>
          <w:p w14:paraId="31A6D3EA" w14:textId="77777777" w:rsidR="00AD4959" w:rsidRDefault="00AD4959" w:rsidP="00147745">
            <w:pPr>
              <w:jc w:val="center"/>
              <w:rPr>
                <w:rFonts w:asciiTheme="minorEastAsia" w:eastAsiaTheme="minorEastAsia" w:hAnsiTheme="minorEastAsia"/>
                <w:bCs/>
                <w:sz w:val="24"/>
              </w:rPr>
            </w:pPr>
            <w:r>
              <w:rPr>
                <w:rFonts w:asciiTheme="minorEastAsia" w:eastAsiaTheme="minorEastAsia" w:hAnsiTheme="minorEastAsia" w:hint="eastAsia"/>
                <w:bCs/>
                <w:sz w:val="24"/>
              </w:rPr>
              <w:t>参加者氏名</w:t>
            </w:r>
          </w:p>
        </w:tc>
        <w:tc>
          <w:tcPr>
            <w:tcW w:w="1842" w:type="dxa"/>
            <w:vAlign w:val="center"/>
          </w:tcPr>
          <w:p w14:paraId="681C748C" w14:textId="77777777" w:rsidR="00AD4959" w:rsidRDefault="00AD4959" w:rsidP="00147745">
            <w:pPr>
              <w:jc w:val="center"/>
              <w:rPr>
                <w:rFonts w:asciiTheme="minorEastAsia" w:eastAsiaTheme="minorEastAsia" w:hAnsiTheme="minorEastAsia"/>
                <w:bCs/>
                <w:sz w:val="24"/>
              </w:rPr>
            </w:pPr>
            <w:r>
              <w:rPr>
                <w:rFonts w:asciiTheme="minorEastAsia" w:eastAsiaTheme="minorEastAsia" w:hAnsiTheme="minorEastAsia" w:hint="eastAsia"/>
                <w:bCs/>
                <w:sz w:val="24"/>
              </w:rPr>
              <w:t>経験年数</w:t>
            </w:r>
          </w:p>
        </w:tc>
      </w:tr>
      <w:tr w:rsidR="00AD4959" w14:paraId="7E4CBE94" w14:textId="77777777" w:rsidTr="00293F9D">
        <w:trPr>
          <w:trHeight w:hRule="exact" w:val="680"/>
        </w:trPr>
        <w:tc>
          <w:tcPr>
            <w:tcW w:w="4957" w:type="dxa"/>
            <w:vAlign w:val="center"/>
          </w:tcPr>
          <w:p w14:paraId="4C4B8A01" w14:textId="77777777" w:rsidR="00AD4959" w:rsidRDefault="00AD4959" w:rsidP="00147745">
            <w:pPr>
              <w:rPr>
                <w:rFonts w:asciiTheme="minorEastAsia" w:eastAsiaTheme="minorEastAsia" w:hAnsiTheme="minorEastAsia"/>
                <w:bCs/>
                <w:sz w:val="24"/>
              </w:rPr>
            </w:pPr>
          </w:p>
        </w:tc>
        <w:tc>
          <w:tcPr>
            <w:tcW w:w="1842" w:type="dxa"/>
            <w:vAlign w:val="center"/>
          </w:tcPr>
          <w:p w14:paraId="08FA1D8F" w14:textId="468DE5D3" w:rsidR="00AD4959" w:rsidRPr="00293F9D" w:rsidRDefault="00293F9D" w:rsidP="00293F9D">
            <w:pPr>
              <w:jc w:val="right"/>
              <w:rPr>
                <w:rFonts w:asciiTheme="minorEastAsia" w:eastAsiaTheme="minorEastAsia" w:hAnsiTheme="minorEastAsia"/>
                <w:bCs/>
                <w:sz w:val="22"/>
                <w:szCs w:val="22"/>
              </w:rPr>
            </w:pPr>
            <w:r w:rsidRPr="00293F9D">
              <w:rPr>
                <w:rFonts w:asciiTheme="minorEastAsia" w:eastAsiaTheme="minorEastAsia" w:hAnsiTheme="minorEastAsia" w:hint="eastAsia"/>
                <w:bCs/>
                <w:sz w:val="22"/>
                <w:szCs w:val="22"/>
              </w:rPr>
              <w:t>年　　ヶ月</w:t>
            </w:r>
          </w:p>
        </w:tc>
      </w:tr>
      <w:tr w:rsidR="00AD4959" w14:paraId="3DDBDE25" w14:textId="77777777" w:rsidTr="00293F9D">
        <w:trPr>
          <w:trHeight w:hRule="exact" w:val="680"/>
        </w:trPr>
        <w:tc>
          <w:tcPr>
            <w:tcW w:w="4957" w:type="dxa"/>
            <w:vAlign w:val="center"/>
          </w:tcPr>
          <w:p w14:paraId="6138267B" w14:textId="77777777" w:rsidR="00AD4959" w:rsidRDefault="00AD4959" w:rsidP="00147745">
            <w:pPr>
              <w:rPr>
                <w:rFonts w:asciiTheme="minorEastAsia" w:eastAsiaTheme="minorEastAsia" w:hAnsiTheme="minorEastAsia"/>
                <w:bCs/>
                <w:sz w:val="24"/>
              </w:rPr>
            </w:pPr>
          </w:p>
        </w:tc>
        <w:tc>
          <w:tcPr>
            <w:tcW w:w="1842" w:type="dxa"/>
            <w:vAlign w:val="center"/>
          </w:tcPr>
          <w:p w14:paraId="42291A1F" w14:textId="306CF1BF" w:rsidR="00AD4959" w:rsidRDefault="00293F9D" w:rsidP="00293F9D">
            <w:pPr>
              <w:jc w:val="right"/>
              <w:rPr>
                <w:rFonts w:asciiTheme="minorEastAsia" w:eastAsiaTheme="minorEastAsia" w:hAnsiTheme="minorEastAsia"/>
                <w:bCs/>
                <w:sz w:val="24"/>
              </w:rPr>
            </w:pPr>
            <w:r w:rsidRPr="00293F9D">
              <w:rPr>
                <w:rFonts w:asciiTheme="minorEastAsia" w:eastAsiaTheme="minorEastAsia" w:hAnsiTheme="minorEastAsia" w:hint="eastAsia"/>
                <w:bCs/>
                <w:sz w:val="22"/>
                <w:szCs w:val="22"/>
              </w:rPr>
              <w:t>年　　ヶ月</w:t>
            </w:r>
          </w:p>
        </w:tc>
      </w:tr>
    </w:tbl>
    <w:p w14:paraId="41F08468" w14:textId="43B2E841" w:rsidR="00D018D1" w:rsidRDefault="00D018D1" w:rsidP="00810BDE">
      <w:pPr>
        <w:spacing w:line="240" w:lineRule="atLeast"/>
        <w:rPr>
          <w:rFonts w:asciiTheme="minorEastAsia" w:eastAsiaTheme="minorEastAsia" w:hAnsiTheme="minorEastAsia"/>
          <w:color w:val="000000"/>
          <w:sz w:val="24"/>
        </w:rPr>
      </w:pPr>
      <w:r w:rsidRPr="00810BDE">
        <w:rPr>
          <w:rFonts w:asciiTheme="minorEastAsia" w:eastAsiaTheme="minorEastAsia" w:hAnsiTheme="minorEastAsia"/>
          <w:noProof/>
          <w:color w:val="000000"/>
          <w:sz w:val="24"/>
        </w:rPr>
        <mc:AlternateContent>
          <mc:Choice Requires="wps">
            <w:drawing>
              <wp:anchor distT="45720" distB="45720" distL="114300" distR="114300" simplePos="0" relativeHeight="251675136" behindDoc="0" locked="0" layoutInCell="1" allowOverlap="1" wp14:anchorId="0C5355E4" wp14:editId="7B490100">
                <wp:simplePos x="0" y="0"/>
                <wp:positionH relativeFrom="column">
                  <wp:posOffset>-8890</wp:posOffset>
                </wp:positionH>
                <wp:positionV relativeFrom="paragraph">
                  <wp:posOffset>444500</wp:posOffset>
                </wp:positionV>
                <wp:extent cx="5867400" cy="12477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247775"/>
                        </a:xfrm>
                        <a:prstGeom prst="rect">
                          <a:avLst/>
                        </a:prstGeom>
                        <a:solidFill>
                          <a:srgbClr val="FFFFFF"/>
                        </a:solidFill>
                        <a:ln w="9525">
                          <a:solidFill>
                            <a:srgbClr val="000000"/>
                          </a:solidFill>
                          <a:miter lim="800000"/>
                          <a:headEnd/>
                          <a:tailEnd/>
                        </a:ln>
                      </wps:spPr>
                      <wps:txbx>
                        <w:txbxContent>
                          <w:p w14:paraId="0D42A4A7" w14:textId="1461488E" w:rsidR="00652C43" w:rsidRDefault="00652C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355E4" id="_x0000_t202" coordsize="21600,21600" o:spt="202" path="m,l,21600r21600,l21600,xe">
                <v:stroke joinstyle="miter"/>
                <v:path gradientshapeok="t" o:connecttype="rect"/>
              </v:shapetype>
              <v:shape id="テキスト ボックス 2" o:spid="_x0000_s1026" type="#_x0000_t202" style="position:absolute;left:0;text-align:left;margin-left:-.7pt;margin-top:35pt;width:462pt;height:98.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uxEAIAACAEAAAOAAAAZHJzL2Uyb0RvYy54bWysU9tu2zAMfR+wfxD0vtgJkqY14hRdugwD&#10;ugvQ7QMUWY6FyaJGKbGzrx8lu2l2exmmB4EUqUPykFzd9q1hR4Vegy35dJJzpqyEStt9yb983r66&#10;5s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">
                <v:textbox>
                  <w:txbxContent>
                    <w:p w14:paraId="0D42A4A7" w14:textId="1461488E" w:rsidR="00652C43" w:rsidRDefault="00652C43"/>
                  </w:txbxContent>
                </v:textbox>
                <w10:wrap type="square"/>
              </v:shape>
            </w:pict>
          </mc:Fallback>
        </mc:AlternateContent>
      </w:r>
    </w:p>
    <w:p w14:paraId="135EE94B" w14:textId="48EAFF77" w:rsidR="00D018D1" w:rsidRDefault="00D018D1" w:rsidP="00810BDE">
      <w:pPr>
        <w:spacing w:line="240" w:lineRule="atLeast"/>
        <w:rPr>
          <w:rFonts w:asciiTheme="minorEastAsia" w:eastAsiaTheme="minorEastAsia" w:hAnsiTheme="minorEastAsia"/>
          <w:color w:val="000000"/>
          <w:sz w:val="24"/>
        </w:rPr>
      </w:pPr>
      <w:r w:rsidRPr="00E31289">
        <w:rPr>
          <w:rFonts w:ascii="游明朝" w:eastAsia="游明朝" w:hAnsi="游明朝" w:hint="eastAsia"/>
          <w:noProof/>
          <w:sz w:val="24"/>
        </w:rPr>
        <mc:AlternateContent>
          <mc:Choice Requires="wps">
            <w:drawing>
              <wp:anchor distT="0" distB="0" distL="114300" distR="114300" simplePos="0" relativeHeight="251664896" behindDoc="0" locked="0" layoutInCell="1" allowOverlap="1" wp14:anchorId="33A6702E" wp14:editId="3D3E8958">
                <wp:simplePos x="0" y="0"/>
                <wp:positionH relativeFrom="column">
                  <wp:posOffset>2981960</wp:posOffset>
                </wp:positionH>
                <wp:positionV relativeFrom="paragraph">
                  <wp:posOffset>1541780</wp:posOffset>
                </wp:positionV>
                <wp:extent cx="2828925" cy="8953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2828925" cy="895350"/>
                        </a:xfrm>
                        <a:prstGeom prst="bracketPair">
                          <a:avLst/>
                        </a:prstGeom>
                      </wps:spPr>
                      <wps:style>
                        <a:lnRef idx="1">
                          <a:schemeClr val="dk1"/>
                        </a:lnRef>
                        <a:fillRef idx="0">
                          <a:schemeClr val="dk1"/>
                        </a:fillRef>
                        <a:effectRef idx="0">
                          <a:schemeClr val="dk1"/>
                        </a:effectRef>
                        <a:fontRef idx="minor">
                          <a:schemeClr val="tx1"/>
                        </a:fontRef>
                      </wps:style>
                      <wps:txbx>
                        <w:txbxContent>
                          <w:p w14:paraId="6A5CC751" w14:textId="77777777" w:rsidR="00E05E75" w:rsidRPr="00071AF8" w:rsidRDefault="00E05E75" w:rsidP="00E05E75">
                            <w:pP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問合わせ先</w:t>
                            </w:r>
                          </w:p>
                          <w:p w14:paraId="27282016" w14:textId="79C3BDCC" w:rsidR="00E05E75" w:rsidRPr="00071AF8" w:rsidRDefault="00E05E75" w:rsidP="00E05E75">
                            <w:pPr>
                              <w:jc w:val="cente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（社）神奈川県高齢者福祉施設協議会</w:t>
                            </w:r>
                            <w:r w:rsidRPr="00071AF8">
                              <w:rPr>
                                <w:rFonts w:asciiTheme="minorEastAsia" w:eastAsiaTheme="minorEastAsia" w:hAnsiTheme="minorEastAsia" w:hint="eastAsia"/>
                                <w:sz w:val="22"/>
                                <w:szCs w:val="22"/>
                              </w:rPr>
                              <w:tab/>
                            </w:r>
                            <w:r w:rsidRPr="00071AF8">
                              <w:rPr>
                                <w:rFonts w:asciiTheme="minorEastAsia" w:eastAsiaTheme="minorEastAsia" w:hAnsiTheme="minorEastAsia" w:hint="eastAsia"/>
                                <w:sz w:val="22"/>
                                <w:szCs w:val="22"/>
                              </w:rPr>
                              <w:tab/>
                            </w:r>
                            <w:r w:rsidRPr="00071AF8">
                              <w:rPr>
                                <w:rFonts w:asciiTheme="minorEastAsia" w:eastAsiaTheme="minorEastAsia" w:hAnsiTheme="minorEastAsia" w:hint="eastAsia"/>
                                <w:sz w:val="22"/>
                                <w:szCs w:val="22"/>
                              </w:rPr>
                              <w:tab/>
                              <w:t xml:space="preserve">　担当　宮口</w:t>
                            </w:r>
                          </w:p>
                          <w:p w14:paraId="7B5F616A" w14:textId="1A31750C" w:rsidR="00E05E75" w:rsidRPr="00071AF8" w:rsidRDefault="00E05E75" w:rsidP="008925AC">
                            <w:pPr>
                              <w:jc w:val="cente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TEL</w:t>
                            </w:r>
                            <w:r w:rsidR="008925AC" w:rsidRPr="00071AF8">
                              <w:rPr>
                                <w:rFonts w:asciiTheme="minorEastAsia" w:eastAsiaTheme="minorEastAsia" w:hAnsiTheme="minorEastAsia" w:hint="eastAsia"/>
                                <w:sz w:val="22"/>
                                <w:szCs w:val="22"/>
                              </w:rPr>
                              <w:t xml:space="preserve"> </w:t>
                            </w:r>
                            <w:r w:rsidRPr="00071AF8">
                              <w:rPr>
                                <w:rFonts w:asciiTheme="minorEastAsia" w:eastAsiaTheme="minorEastAsia" w:hAnsiTheme="minorEastAsia" w:hint="eastAsia"/>
                                <w:sz w:val="22"/>
                                <w:szCs w:val="22"/>
                              </w:rPr>
                              <w:t>045-311-8745</w:t>
                            </w:r>
                            <w:r w:rsidR="008925AC" w:rsidRPr="00071AF8">
                              <w:rPr>
                                <w:rFonts w:asciiTheme="minorEastAsia" w:eastAsiaTheme="minorEastAsia" w:hAnsiTheme="minorEastAsia"/>
                                <w:sz w:val="22"/>
                                <w:szCs w:val="22"/>
                              </w:rPr>
                              <w:t>／</w:t>
                            </w:r>
                            <w:r w:rsidR="008925AC" w:rsidRPr="00071AF8">
                              <w:rPr>
                                <w:rFonts w:asciiTheme="minorEastAsia" w:eastAsiaTheme="minorEastAsia" w:hAnsiTheme="minorEastAsia" w:hint="eastAsia"/>
                                <w:sz w:val="22"/>
                                <w:szCs w:val="22"/>
                              </w:rPr>
                              <w:t xml:space="preserve">FAX </w:t>
                            </w:r>
                            <w:r w:rsidR="008925AC" w:rsidRPr="00071AF8">
                              <w:rPr>
                                <w:rFonts w:asciiTheme="minorEastAsia" w:eastAsiaTheme="minorEastAsia" w:hAnsiTheme="minorEastAsia"/>
                                <w:sz w:val="22"/>
                                <w:szCs w:val="22"/>
                              </w:rPr>
                              <w:t>045-311-8</w:t>
                            </w:r>
                            <w:r w:rsidR="00795313">
                              <w:rPr>
                                <w:rFonts w:asciiTheme="minorEastAsia" w:eastAsiaTheme="minorEastAsia" w:hAnsiTheme="minorEastAsia"/>
                                <w:sz w:val="22"/>
                                <w:szCs w:val="22"/>
                              </w:rPr>
                              <w:t>768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670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234.8pt;margin-top:121.4pt;width:222.7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" strokecolor="black [3040]">
                <v:textbox>
                  <w:txbxContent>
                    <w:p w14:paraId="6A5CC751" w14:textId="77777777" w:rsidR="00E05E75" w:rsidRPr="00071AF8" w:rsidRDefault="00E05E75" w:rsidP="00E05E75">
                      <w:pP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問合わせ先</w:t>
                      </w:r>
                    </w:p>
                    <w:p w14:paraId="27282016" w14:textId="79C3BDCC" w:rsidR="00E05E75" w:rsidRPr="00071AF8" w:rsidRDefault="00E05E75" w:rsidP="00E05E75">
                      <w:pPr>
                        <w:jc w:val="cente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（社）神奈川県高齢者福祉施設協議会</w:t>
                      </w:r>
                      <w:r w:rsidRPr="00071AF8">
                        <w:rPr>
                          <w:rFonts w:asciiTheme="minorEastAsia" w:eastAsiaTheme="minorEastAsia" w:hAnsiTheme="minorEastAsia" w:hint="eastAsia"/>
                          <w:sz w:val="22"/>
                          <w:szCs w:val="22"/>
                        </w:rPr>
                        <w:tab/>
                      </w:r>
                      <w:r w:rsidRPr="00071AF8">
                        <w:rPr>
                          <w:rFonts w:asciiTheme="minorEastAsia" w:eastAsiaTheme="minorEastAsia" w:hAnsiTheme="minorEastAsia" w:hint="eastAsia"/>
                          <w:sz w:val="22"/>
                          <w:szCs w:val="22"/>
                        </w:rPr>
                        <w:tab/>
                      </w:r>
                      <w:r w:rsidRPr="00071AF8">
                        <w:rPr>
                          <w:rFonts w:asciiTheme="minorEastAsia" w:eastAsiaTheme="minorEastAsia" w:hAnsiTheme="minorEastAsia" w:hint="eastAsia"/>
                          <w:sz w:val="22"/>
                          <w:szCs w:val="22"/>
                        </w:rPr>
                        <w:tab/>
                        <w:t xml:space="preserve">　担当　宮口</w:t>
                      </w:r>
                    </w:p>
                    <w:p w14:paraId="7B5F616A" w14:textId="1A31750C" w:rsidR="00E05E75" w:rsidRPr="00071AF8" w:rsidRDefault="00E05E75" w:rsidP="008925AC">
                      <w:pPr>
                        <w:jc w:val="center"/>
                        <w:rPr>
                          <w:rFonts w:asciiTheme="minorEastAsia" w:eastAsiaTheme="minorEastAsia" w:hAnsiTheme="minorEastAsia"/>
                          <w:sz w:val="22"/>
                          <w:szCs w:val="22"/>
                        </w:rPr>
                      </w:pPr>
                      <w:r w:rsidRPr="00071AF8">
                        <w:rPr>
                          <w:rFonts w:asciiTheme="minorEastAsia" w:eastAsiaTheme="minorEastAsia" w:hAnsiTheme="minorEastAsia" w:hint="eastAsia"/>
                          <w:sz w:val="22"/>
                          <w:szCs w:val="22"/>
                        </w:rPr>
                        <w:t>TEL</w:t>
                      </w:r>
                      <w:r w:rsidR="008925AC" w:rsidRPr="00071AF8">
                        <w:rPr>
                          <w:rFonts w:asciiTheme="minorEastAsia" w:eastAsiaTheme="minorEastAsia" w:hAnsiTheme="minorEastAsia" w:hint="eastAsia"/>
                          <w:sz w:val="22"/>
                          <w:szCs w:val="22"/>
                        </w:rPr>
                        <w:t xml:space="preserve"> </w:t>
                      </w:r>
                      <w:r w:rsidRPr="00071AF8">
                        <w:rPr>
                          <w:rFonts w:asciiTheme="minorEastAsia" w:eastAsiaTheme="minorEastAsia" w:hAnsiTheme="minorEastAsia" w:hint="eastAsia"/>
                          <w:sz w:val="22"/>
                          <w:szCs w:val="22"/>
                        </w:rPr>
                        <w:t>045-311-8745</w:t>
                      </w:r>
                      <w:r w:rsidR="008925AC" w:rsidRPr="00071AF8">
                        <w:rPr>
                          <w:rFonts w:asciiTheme="minorEastAsia" w:eastAsiaTheme="minorEastAsia" w:hAnsiTheme="minorEastAsia"/>
                          <w:sz w:val="22"/>
                          <w:szCs w:val="22"/>
                        </w:rPr>
                        <w:t>／</w:t>
                      </w:r>
                      <w:r w:rsidR="008925AC" w:rsidRPr="00071AF8">
                        <w:rPr>
                          <w:rFonts w:asciiTheme="minorEastAsia" w:eastAsiaTheme="minorEastAsia" w:hAnsiTheme="minorEastAsia" w:hint="eastAsia"/>
                          <w:sz w:val="22"/>
                          <w:szCs w:val="22"/>
                        </w:rPr>
                        <w:t xml:space="preserve">FAX </w:t>
                      </w:r>
                      <w:r w:rsidR="008925AC" w:rsidRPr="00071AF8">
                        <w:rPr>
                          <w:rFonts w:asciiTheme="minorEastAsia" w:eastAsiaTheme="minorEastAsia" w:hAnsiTheme="minorEastAsia"/>
                          <w:sz w:val="22"/>
                          <w:szCs w:val="22"/>
                        </w:rPr>
                        <w:t>045-311-8</w:t>
                      </w:r>
                      <w:r w:rsidR="00795313">
                        <w:rPr>
                          <w:rFonts w:asciiTheme="minorEastAsia" w:eastAsiaTheme="minorEastAsia" w:hAnsiTheme="minorEastAsia"/>
                          <w:sz w:val="22"/>
                          <w:szCs w:val="22"/>
                        </w:rPr>
                        <w:t>768</w:t>
                      </w:r>
                    </w:p>
                  </w:txbxContent>
                </v:textbox>
              </v:shape>
            </w:pict>
          </mc:Fallback>
        </mc:AlternateContent>
      </w:r>
      <w:r w:rsidRPr="00810BDE">
        <w:rPr>
          <w:rFonts w:asciiTheme="minorEastAsia" w:eastAsiaTheme="minorEastAsia" w:hAnsiTheme="minorEastAsia" w:hint="eastAsia"/>
          <w:color w:val="000000"/>
          <w:sz w:val="24"/>
        </w:rPr>
        <w:t>○研修で特に聴きたい内容や要望などがございましたらご記入ください。</w:t>
      </w:r>
    </w:p>
    <w:p w14:paraId="43F393E3" w14:textId="3CCE143B" w:rsidR="00F7424A" w:rsidRPr="00810BDE" w:rsidRDefault="00F7424A" w:rsidP="00810BDE">
      <w:pPr>
        <w:spacing w:line="240" w:lineRule="atLeast"/>
        <w:rPr>
          <w:rFonts w:asciiTheme="minorEastAsia" w:eastAsiaTheme="minorEastAsia" w:hAnsiTheme="minorEastAsia"/>
          <w:color w:val="000000"/>
          <w:sz w:val="24"/>
        </w:rPr>
      </w:pPr>
    </w:p>
    <w:sectPr w:rsidR="00F7424A" w:rsidRPr="00810BDE" w:rsidSect="00AD4959">
      <w:footerReference w:type="even" r:id="rId7"/>
      <w:pgSz w:w="11906" w:h="16838"/>
      <w:pgMar w:top="680" w:right="1134" w:bottom="397" w:left="1469"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0166" w14:textId="77777777" w:rsidR="00B828B1" w:rsidRDefault="00B828B1">
      <w:r>
        <w:separator/>
      </w:r>
    </w:p>
  </w:endnote>
  <w:endnote w:type="continuationSeparator" w:id="0">
    <w:p w14:paraId="1CA5C45F" w14:textId="77777777" w:rsidR="00B828B1" w:rsidRDefault="00B8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9B04" w14:textId="77777777" w:rsidR="003C0F2D" w:rsidRDefault="003C0F2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4CE4E9" w14:textId="77777777" w:rsidR="003C0F2D" w:rsidRDefault="003C0F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B7AB" w14:textId="77777777" w:rsidR="00B828B1" w:rsidRDefault="00B828B1">
      <w:r>
        <w:separator/>
      </w:r>
    </w:p>
  </w:footnote>
  <w:footnote w:type="continuationSeparator" w:id="0">
    <w:p w14:paraId="0D5C608D" w14:textId="77777777" w:rsidR="00B828B1" w:rsidRDefault="00B8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DBF"/>
    <w:multiLevelType w:val="hybridMultilevel"/>
    <w:tmpl w:val="489E509A"/>
    <w:lvl w:ilvl="0" w:tplc="0FC8A8E4">
      <w:start w:val="2"/>
      <w:numFmt w:val="decimal"/>
      <w:lvlText w:val="%1"/>
      <w:lvlJc w:val="left"/>
      <w:pPr>
        <w:tabs>
          <w:tab w:val="num" w:pos="2070"/>
        </w:tabs>
        <w:ind w:left="2070" w:hanging="390"/>
      </w:pPr>
      <w:rPr>
        <w:rFonts w:hint="eastAsia"/>
      </w:rPr>
    </w:lvl>
    <w:lvl w:ilvl="1" w:tplc="848459EA">
      <w:start w:val="11"/>
      <w:numFmt w:val="bullet"/>
      <w:lvlText w:val="※"/>
      <w:lvlJc w:val="left"/>
      <w:pPr>
        <w:tabs>
          <w:tab w:val="num" w:pos="2460"/>
        </w:tabs>
        <w:ind w:left="24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0D477FFD"/>
    <w:multiLevelType w:val="hybridMultilevel"/>
    <w:tmpl w:val="7D5226A2"/>
    <w:lvl w:ilvl="0" w:tplc="A7DC3C16">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DDE42A0"/>
    <w:multiLevelType w:val="hybridMultilevel"/>
    <w:tmpl w:val="AFA87750"/>
    <w:lvl w:ilvl="0" w:tplc="8096837C">
      <w:start w:val="2"/>
      <w:numFmt w:val="decimal"/>
      <w:lvlText w:val="%1"/>
      <w:lvlJc w:val="left"/>
      <w:pPr>
        <w:tabs>
          <w:tab w:val="num" w:pos="2295"/>
        </w:tabs>
        <w:ind w:left="2295" w:hanging="375"/>
      </w:pPr>
      <w:rPr>
        <w:rFonts w:hint="eastAsia"/>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3" w15:restartNumberingAfterBreak="0">
    <w:nsid w:val="0EC36E53"/>
    <w:multiLevelType w:val="hybridMultilevel"/>
    <w:tmpl w:val="60921CB8"/>
    <w:lvl w:ilvl="0" w:tplc="2AECEAB0">
      <w:start w:val="1"/>
      <w:numFmt w:val="decimal"/>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3513FC6"/>
    <w:multiLevelType w:val="hybridMultilevel"/>
    <w:tmpl w:val="8EC81934"/>
    <w:lvl w:ilvl="0" w:tplc="38220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972E32"/>
    <w:multiLevelType w:val="hybridMultilevel"/>
    <w:tmpl w:val="FDBE2ADC"/>
    <w:lvl w:ilvl="0" w:tplc="FF46AB38">
      <w:start w:val="10"/>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6" w15:restartNumberingAfterBreak="0">
    <w:nsid w:val="235B0246"/>
    <w:multiLevelType w:val="hybridMultilevel"/>
    <w:tmpl w:val="B7A246EC"/>
    <w:lvl w:ilvl="0" w:tplc="4DFAC464">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7" w15:restartNumberingAfterBreak="0">
    <w:nsid w:val="2BC86007"/>
    <w:multiLevelType w:val="hybridMultilevel"/>
    <w:tmpl w:val="B4360DEA"/>
    <w:lvl w:ilvl="0" w:tplc="10BAECB6">
      <w:start w:val="1"/>
      <w:numFmt w:val="decimal"/>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8" w15:restartNumberingAfterBreak="0">
    <w:nsid w:val="3C22172D"/>
    <w:multiLevelType w:val="hybridMultilevel"/>
    <w:tmpl w:val="AC1C5C6A"/>
    <w:lvl w:ilvl="0" w:tplc="2AECEAB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D51B2"/>
    <w:multiLevelType w:val="hybridMultilevel"/>
    <w:tmpl w:val="65305A96"/>
    <w:lvl w:ilvl="0" w:tplc="D0562232">
      <w:start w:val="2"/>
      <w:numFmt w:val="decimal"/>
      <w:lvlText w:val="%1"/>
      <w:lvlJc w:val="left"/>
      <w:pPr>
        <w:tabs>
          <w:tab w:val="num" w:pos="2535"/>
        </w:tabs>
        <w:ind w:left="2535" w:hanging="375"/>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10" w15:restartNumberingAfterBreak="0">
    <w:nsid w:val="49CB2605"/>
    <w:multiLevelType w:val="hybridMultilevel"/>
    <w:tmpl w:val="F614161E"/>
    <w:lvl w:ilvl="0" w:tplc="253E1F6C">
      <w:start w:val="2"/>
      <w:numFmt w:val="decimal"/>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1" w15:restartNumberingAfterBreak="0">
    <w:nsid w:val="51AD16C2"/>
    <w:multiLevelType w:val="hybridMultilevel"/>
    <w:tmpl w:val="0E7061D8"/>
    <w:lvl w:ilvl="0" w:tplc="B26EAF64">
      <w:start w:val="1"/>
      <w:numFmt w:val="decimalEnclosedCircle"/>
      <w:lvlText w:val="%1"/>
      <w:lvlJc w:val="left"/>
      <w:pPr>
        <w:tabs>
          <w:tab w:val="num" w:pos="3660"/>
        </w:tabs>
        <w:ind w:left="3660" w:hanging="84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12" w15:restartNumberingAfterBreak="0">
    <w:nsid w:val="536808FC"/>
    <w:multiLevelType w:val="hybridMultilevel"/>
    <w:tmpl w:val="FB1AABBC"/>
    <w:lvl w:ilvl="0" w:tplc="A284319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3" w15:restartNumberingAfterBreak="0">
    <w:nsid w:val="57F766E1"/>
    <w:multiLevelType w:val="hybridMultilevel"/>
    <w:tmpl w:val="DCBA7AFC"/>
    <w:lvl w:ilvl="0" w:tplc="CDEEC5D4">
      <w:start w:val="9"/>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4" w15:restartNumberingAfterBreak="0">
    <w:nsid w:val="59013D61"/>
    <w:multiLevelType w:val="hybridMultilevel"/>
    <w:tmpl w:val="4A980C8E"/>
    <w:lvl w:ilvl="0" w:tplc="9280D9C8">
      <w:start w:val="1"/>
      <w:numFmt w:val="decimal"/>
      <w:lvlText w:val="%1"/>
      <w:lvlJc w:val="left"/>
      <w:pPr>
        <w:tabs>
          <w:tab w:val="num" w:pos="1290"/>
        </w:tabs>
        <w:ind w:left="1290" w:hanging="435"/>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5" w15:restartNumberingAfterBreak="0">
    <w:nsid w:val="5D5F5093"/>
    <w:multiLevelType w:val="hybridMultilevel"/>
    <w:tmpl w:val="FB847E62"/>
    <w:lvl w:ilvl="0" w:tplc="494694E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F551A50"/>
    <w:multiLevelType w:val="hybridMultilevel"/>
    <w:tmpl w:val="91E813B0"/>
    <w:lvl w:ilvl="0" w:tplc="8AA42EA4">
      <w:start w:val="10"/>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7" w15:restartNumberingAfterBreak="0">
    <w:nsid w:val="633B2473"/>
    <w:multiLevelType w:val="hybridMultilevel"/>
    <w:tmpl w:val="4D6C8CDA"/>
    <w:lvl w:ilvl="0" w:tplc="D9BED74E">
      <w:start w:val="1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648A4708"/>
    <w:multiLevelType w:val="hybridMultilevel"/>
    <w:tmpl w:val="7DB65378"/>
    <w:lvl w:ilvl="0" w:tplc="BA3413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B075C7"/>
    <w:multiLevelType w:val="hybridMultilevel"/>
    <w:tmpl w:val="541C165A"/>
    <w:lvl w:ilvl="0" w:tplc="2AECEA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5328CD"/>
    <w:multiLevelType w:val="hybridMultilevel"/>
    <w:tmpl w:val="2A5C67D6"/>
    <w:lvl w:ilvl="0" w:tplc="8264A16E">
      <w:start w:val="1"/>
      <w:numFmt w:val="decimal"/>
      <w:lvlText w:val="%1"/>
      <w:lvlJc w:val="left"/>
      <w:pPr>
        <w:tabs>
          <w:tab w:val="num" w:pos="2535"/>
        </w:tabs>
        <w:ind w:left="2535" w:hanging="375"/>
      </w:pPr>
      <w:rPr>
        <w:rFonts w:hint="eastAsia"/>
      </w:rPr>
    </w:lvl>
    <w:lvl w:ilvl="1" w:tplc="FC9219EA">
      <w:start w:val="3"/>
      <w:numFmt w:val="bullet"/>
      <w:lvlText w:val="※"/>
      <w:lvlJc w:val="left"/>
      <w:pPr>
        <w:tabs>
          <w:tab w:val="num" w:pos="2940"/>
        </w:tabs>
        <w:ind w:left="29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21" w15:restartNumberingAfterBreak="0">
    <w:nsid w:val="7B542A14"/>
    <w:multiLevelType w:val="hybridMultilevel"/>
    <w:tmpl w:val="62ACD926"/>
    <w:lvl w:ilvl="0" w:tplc="214CE686">
      <w:start w:val="1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1136294687">
    <w:abstractNumId w:val="6"/>
  </w:num>
  <w:num w:numId="2" w16cid:durableId="695732492">
    <w:abstractNumId w:val="5"/>
  </w:num>
  <w:num w:numId="3" w16cid:durableId="486239554">
    <w:abstractNumId w:val="18"/>
  </w:num>
  <w:num w:numId="4" w16cid:durableId="1820413849">
    <w:abstractNumId w:val="16"/>
  </w:num>
  <w:num w:numId="5" w16cid:durableId="591662489">
    <w:abstractNumId w:val="15"/>
  </w:num>
  <w:num w:numId="6" w16cid:durableId="1562716803">
    <w:abstractNumId w:val="1"/>
  </w:num>
  <w:num w:numId="7" w16cid:durableId="1686858647">
    <w:abstractNumId w:val="12"/>
  </w:num>
  <w:num w:numId="8" w16cid:durableId="1079210020">
    <w:abstractNumId w:val="20"/>
  </w:num>
  <w:num w:numId="9" w16cid:durableId="609239730">
    <w:abstractNumId w:val="10"/>
  </w:num>
  <w:num w:numId="10" w16cid:durableId="950547195">
    <w:abstractNumId w:val="0"/>
  </w:num>
  <w:num w:numId="11" w16cid:durableId="455637294">
    <w:abstractNumId w:val="7"/>
  </w:num>
  <w:num w:numId="12" w16cid:durableId="1676151302">
    <w:abstractNumId w:val="2"/>
  </w:num>
  <w:num w:numId="13" w16cid:durableId="1837333105">
    <w:abstractNumId w:val="13"/>
  </w:num>
  <w:num w:numId="14" w16cid:durableId="321348852">
    <w:abstractNumId w:val="9"/>
  </w:num>
  <w:num w:numId="15" w16cid:durableId="713847951">
    <w:abstractNumId w:val="14"/>
  </w:num>
  <w:num w:numId="16" w16cid:durableId="952829254">
    <w:abstractNumId w:val="4"/>
  </w:num>
  <w:num w:numId="17" w16cid:durableId="1759328860">
    <w:abstractNumId w:val="21"/>
  </w:num>
  <w:num w:numId="18" w16cid:durableId="1828281044">
    <w:abstractNumId w:val="17"/>
  </w:num>
  <w:num w:numId="19" w16cid:durableId="120418090">
    <w:abstractNumId w:val="11"/>
  </w:num>
  <w:num w:numId="20" w16cid:durableId="1155950764">
    <w:abstractNumId w:val="19"/>
  </w:num>
  <w:num w:numId="21" w16cid:durableId="1266811192">
    <w:abstractNumId w:val="3"/>
  </w:num>
  <w:num w:numId="22" w16cid:durableId="1697583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1F"/>
    <w:rsid w:val="00000A75"/>
    <w:rsid w:val="00013963"/>
    <w:rsid w:val="00016638"/>
    <w:rsid w:val="00025FCC"/>
    <w:rsid w:val="00033A18"/>
    <w:rsid w:val="00033FE7"/>
    <w:rsid w:val="00037A24"/>
    <w:rsid w:val="00057332"/>
    <w:rsid w:val="0006215C"/>
    <w:rsid w:val="00062B59"/>
    <w:rsid w:val="0006516D"/>
    <w:rsid w:val="00070033"/>
    <w:rsid w:val="00071AF8"/>
    <w:rsid w:val="0007773B"/>
    <w:rsid w:val="00077F5D"/>
    <w:rsid w:val="00097C55"/>
    <w:rsid w:val="000B5AB0"/>
    <w:rsid w:val="000C34AD"/>
    <w:rsid w:val="000D1D75"/>
    <w:rsid w:val="000D3F7A"/>
    <w:rsid w:val="000E3913"/>
    <w:rsid w:val="001021B8"/>
    <w:rsid w:val="00103AF5"/>
    <w:rsid w:val="00103ECF"/>
    <w:rsid w:val="00112DF3"/>
    <w:rsid w:val="0011656A"/>
    <w:rsid w:val="001247D9"/>
    <w:rsid w:val="00126186"/>
    <w:rsid w:val="00144535"/>
    <w:rsid w:val="0016014D"/>
    <w:rsid w:val="001866C6"/>
    <w:rsid w:val="001868EA"/>
    <w:rsid w:val="001923F5"/>
    <w:rsid w:val="00196C7C"/>
    <w:rsid w:val="00197B08"/>
    <w:rsid w:val="001A08F9"/>
    <w:rsid w:val="001A5D8F"/>
    <w:rsid w:val="001C0968"/>
    <w:rsid w:val="001C2542"/>
    <w:rsid w:val="001C2C3C"/>
    <w:rsid w:val="001C39B1"/>
    <w:rsid w:val="001C3E72"/>
    <w:rsid w:val="001C44F9"/>
    <w:rsid w:val="001C59A8"/>
    <w:rsid w:val="001C6B5F"/>
    <w:rsid w:val="001D1520"/>
    <w:rsid w:val="001E067F"/>
    <w:rsid w:val="001E3C81"/>
    <w:rsid w:val="001F1DF5"/>
    <w:rsid w:val="001F2C71"/>
    <w:rsid w:val="001F2CAB"/>
    <w:rsid w:val="001F48F7"/>
    <w:rsid w:val="00200B79"/>
    <w:rsid w:val="00204D8B"/>
    <w:rsid w:val="00204EC7"/>
    <w:rsid w:val="002136AF"/>
    <w:rsid w:val="00217AE9"/>
    <w:rsid w:val="002217E9"/>
    <w:rsid w:val="0022489E"/>
    <w:rsid w:val="00230AD1"/>
    <w:rsid w:val="00232AD7"/>
    <w:rsid w:val="002402CA"/>
    <w:rsid w:val="0024225E"/>
    <w:rsid w:val="002464BF"/>
    <w:rsid w:val="00247BF4"/>
    <w:rsid w:val="002522AF"/>
    <w:rsid w:val="00253244"/>
    <w:rsid w:val="0026015F"/>
    <w:rsid w:val="002670F7"/>
    <w:rsid w:val="00280F3D"/>
    <w:rsid w:val="002824FF"/>
    <w:rsid w:val="00293F9D"/>
    <w:rsid w:val="002B02F5"/>
    <w:rsid w:val="002B0D58"/>
    <w:rsid w:val="002B0FCB"/>
    <w:rsid w:val="002B63C0"/>
    <w:rsid w:val="002B6EEC"/>
    <w:rsid w:val="002B7DC7"/>
    <w:rsid w:val="002C63E1"/>
    <w:rsid w:val="002C6ABF"/>
    <w:rsid w:val="002D1112"/>
    <w:rsid w:val="002D31A3"/>
    <w:rsid w:val="002E102C"/>
    <w:rsid w:val="002E2C9C"/>
    <w:rsid w:val="002F0A3D"/>
    <w:rsid w:val="002F2488"/>
    <w:rsid w:val="002F3EFF"/>
    <w:rsid w:val="002F655B"/>
    <w:rsid w:val="002F7785"/>
    <w:rsid w:val="00300CD5"/>
    <w:rsid w:val="00305306"/>
    <w:rsid w:val="00307A48"/>
    <w:rsid w:val="00310C4E"/>
    <w:rsid w:val="00311315"/>
    <w:rsid w:val="00320813"/>
    <w:rsid w:val="0032794B"/>
    <w:rsid w:val="00343612"/>
    <w:rsid w:val="00343D89"/>
    <w:rsid w:val="00365321"/>
    <w:rsid w:val="00382181"/>
    <w:rsid w:val="003849BE"/>
    <w:rsid w:val="003A1D59"/>
    <w:rsid w:val="003A248B"/>
    <w:rsid w:val="003B12ED"/>
    <w:rsid w:val="003C0F2D"/>
    <w:rsid w:val="003D3BB5"/>
    <w:rsid w:val="003D5432"/>
    <w:rsid w:val="003D5536"/>
    <w:rsid w:val="003E358E"/>
    <w:rsid w:val="003F1785"/>
    <w:rsid w:val="0040074F"/>
    <w:rsid w:val="00411F14"/>
    <w:rsid w:val="00413069"/>
    <w:rsid w:val="00417873"/>
    <w:rsid w:val="00430761"/>
    <w:rsid w:val="00432E3A"/>
    <w:rsid w:val="00434502"/>
    <w:rsid w:val="0043570A"/>
    <w:rsid w:val="00441AB2"/>
    <w:rsid w:val="00451E54"/>
    <w:rsid w:val="00453A95"/>
    <w:rsid w:val="00464EB2"/>
    <w:rsid w:val="00465640"/>
    <w:rsid w:val="00465B10"/>
    <w:rsid w:val="004736F1"/>
    <w:rsid w:val="00483BD7"/>
    <w:rsid w:val="004A6B9F"/>
    <w:rsid w:val="004A7885"/>
    <w:rsid w:val="004A7B42"/>
    <w:rsid w:val="004B1335"/>
    <w:rsid w:val="004E0B1F"/>
    <w:rsid w:val="004F1C81"/>
    <w:rsid w:val="005119E8"/>
    <w:rsid w:val="00520B1F"/>
    <w:rsid w:val="00521235"/>
    <w:rsid w:val="00530609"/>
    <w:rsid w:val="005368E5"/>
    <w:rsid w:val="00566D82"/>
    <w:rsid w:val="005772A4"/>
    <w:rsid w:val="00580968"/>
    <w:rsid w:val="00580DB3"/>
    <w:rsid w:val="00583A9B"/>
    <w:rsid w:val="00586E34"/>
    <w:rsid w:val="005933EF"/>
    <w:rsid w:val="00595702"/>
    <w:rsid w:val="005A1441"/>
    <w:rsid w:val="005A4B3C"/>
    <w:rsid w:val="005A4B7A"/>
    <w:rsid w:val="005C11BA"/>
    <w:rsid w:val="005C16A1"/>
    <w:rsid w:val="005C38A5"/>
    <w:rsid w:val="005C3A98"/>
    <w:rsid w:val="005C7281"/>
    <w:rsid w:val="005D084A"/>
    <w:rsid w:val="005E1CD2"/>
    <w:rsid w:val="005E6A8D"/>
    <w:rsid w:val="00610B9C"/>
    <w:rsid w:val="00620DE2"/>
    <w:rsid w:val="006268CC"/>
    <w:rsid w:val="006520F9"/>
    <w:rsid w:val="00652C43"/>
    <w:rsid w:val="00660DAE"/>
    <w:rsid w:val="0068423A"/>
    <w:rsid w:val="00685774"/>
    <w:rsid w:val="00687130"/>
    <w:rsid w:val="006A6B32"/>
    <w:rsid w:val="006A761B"/>
    <w:rsid w:val="006B3FD0"/>
    <w:rsid w:val="006C12DC"/>
    <w:rsid w:val="006C7A9D"/>
    <w:rsid w:val="006E7F7E"/>
    <w:rsid w:val="006F6D46"/>
    <w:rsid w:val="00702FF1"/>
    <w:rsid w:val="00705BC9"/>
    <w:rsid w:val="00706250"/>
    <w:rsid w:val="00710E70"/>
    <w:rsid w:val="0072716F"/>
    <w:rsid w:val="00732537"/>
    <w:rsid w:val="00734791"/>
    <w:rsid w:val="00746685"/>
    <w:rsid w:val="00756E80"/>
    <w:rsid w:val="0076337A"/>
    <w:rsid w:val="00775101"/>
    <w:rsid w:val="0077746C"/>
    <w:rsid w:val="00795313"/>
    <w:rsid w:val="00795592"/>
    <w:rsid w:val="00796542"/>
    <w:rsid w:val="00797B6A"/>
    <w:rsid w:val="007A55A5"/>
    <w:rsid w:val="007B2764"/>
    <w:rsid w:val="007C63EF"/>
    <w:rsid w:val="007D0A3F"/>
    <w:rsid w:val="007D58BE"/>
    <w:rsid w:val="007E564F"/>
    <w:rsid w:val="007F3242"/>
    <w:rsid w:val="007F3373"/>
    <w:rsid w:val="00810BDE"/>
    <w:rsid w:val="00816AFC"/>
    <w:rsid w:val="00821B9F"/>
    <w:rsid w:val="00822A7E"/>
    <w:rsid w:val="008238AF"/>
    <w:rsid w:val="0082612C"/>
    <w:rsid w:val="00831B4E"/>
    <w:rsid w:val="00832DA6"/>
    <w:rsid w:val="008404A3"/>
    <w:rsid w:val="0084351D"/>
    <w:rsid w:val="00860131"/>
    <w:rsid w:val="00863DA5"/>
    <w:rsid w:val="00870BB0"/>
    <w:rsid w:val="00873144"/>
    <w:rsid w:val="00891F91"/>
    <w:rsid w:val="008925AC"/>
    <w:rsid w:val="00894500"/>
    <w:rsid w:val="00896670"/>
    <w:rsid w:val="008A341A"/>
    <w:rsid w:val="008B1AED"/>
    <w:rsid w:val="008B382A"/>
    <w:rsid w:val="008B5DAF"/>
    <w:rsid w:val="008D17BA"/>
    <w:rsid w:val="008D27B0"/>
    <w:rsid w:val="008D445F"/>
    <w:rsid w:val="008D4E3D"/>
    <w:rsid w:val="008E51BC"/>
    <w:rsid w:val="008E6352"/>
    <w:rsid w:val="008E7D55"/>
    <w:rsid w:val="008F1154"/>
    <w:rsid w:val="008F2742"/>
    <w:rsid w:val="009161AB"/>
    <w:rsid w:val="00916C66"/>
    <w:rsid w:val="00917547"/>
    <w:rsid w:val="00917A2B"/>
    <w:rsid w:val="00936C65"/>
    <w:rsid w:val="00945E9A"/>
    <w:rsid w:val="00957264"/>
    <w:rsid w:val="00967EAB"/>
    <w:rsid w:val="00973830"/>
    <w:rsid w:val="009A7CC8"/>
    <w:rsid w:val="009A7EB0"/>
    <w:rsid w:val="009B1B62"/>
    <w:rsid w:val="009D394F"/>
    <w:rsid w:val="009D63DB"/>
    <w:rsid w:val="009D6D20"/>
    <w:rsid w:val="009D7D85"/>
    <w:rsid w:val="009E1B88"/>
    <w:rsid w:val="009E5A9F"/>
    <w:rsid w:val="009F1DEE"/>
    <w:rsid w:val="00A031CF"/>
    <w:rsid w:val="00A06245"/>
    <w:rsid w:val="00A1498E"/>
    <w:rsid w:val="00A15E5D"/>
    <w:rsid w:val="00A171BC"/>
    <w:rsid w:val="00A23D13"/>
    <w:rsid w:val="00A26482"/>
    <w:rsid w:val="00A272AC"/>
    <w:rsid w:val="00A313C6"/>
    <w:rsid w:val="00A3468C"/>
    <w:rsid w:val="00A3684C"/>
    <w:rsid w:val="00A36A2C"/>
    <w:rsid w:val="00A37F14"/>
    <w:rsid w:val="00A5342C"/>
    <w:rsid w:val="00A53A6B"/>
    <w:rsid w:val="00A55459"/>
    <w:rsid w:val="00A56939"/>
    <w:rsid w:val="00A62457"/>
    <w:rsid w:val="00A744DC"/>
    <w:rsid w:val="00A80020"/>
    <w:rsid w:val="00A93AAE"/>
    <w:rsid w:val="00A96E0F"/>
    <w:rsid w:val="00AA65B6"/>
    <w:rsid w:val="00AC214B"/>
    <w:rsid w:val="00AD2B7D"/>
    <w:rsid w:val="00AD4959"/>
    <w:rsid w:val="00AD73C9"/>
    <w:rsid w:val="00AE4D28"/>
    <w:rsid w:val="00AF3895"/>
    <w:rsid w:val="00B14AF1"/>
    <w:rsid w:val="00B2329A"/>
    <w:rsid w:val="00B23973"/>
    <w:rsid w:val="00B35E54"/>
    <w:rsid w:val="00B56CAB"/>
    <w:rsid w:val="00B573EB"/>
    <w:rsid w:val="00B612D8"/>
    <w:rsid w:val="00B639C0"/>
    <w:rsid w:val="00B66CCC"/>
    <w:rsid w:val="00B828B1"/>
    <w:rsid w:val="00B83398"/>
    <w:rsid w:val="00BB5B57"/>
    <w:rsid w:val="00BB66EF"/>
    <w:rsid w:val="00BE28A8"/>
    <w:rsid w:val="00BF465C"/>
    <w:rsid w:val="00C025DC"/>
    <w:rsid w:val="00C02CEF"/>
    <w:rsid w:val="00C1110B"/>
    <w:rsid w:val="00C12E9A"/>
    <w:rsid w:val="00C16D7F"/>
    <w:rsid w:val="00C22025"/>
    <w:rsid w:val="00C22AD4"/>
    <w:rsid w:val="00C23865"/>
    <w:rsid w:val="00C24016"/>
    <w:rsid w:val="00C27F4C"/>
    <w:rsid w:val="00C31F0B"/>
    <w:rsid w:val="00C4610C"/>
    <w:rsid w:val="00C466C5"/>
    <w:rsid w:val="00C473FF"/>
    <w:rsid w:val="00C51B65"/>
    <w:rsid w:val="00C60881"/>
    <w:rsid w:val="00C67D46"/>
    <w:rsid w:val="00C7325D"/>
    <w:rsid w:val="00C8337B"/>
    <w:rsid w:val="00C9771A"/>
    <w:rsid w:val="00C97BBA"/>
    <w:rsid w:val="00CA4062"/>
    <w:rsid w:val="00CD3326"/>
    <w:rsid w:val="00CD5379"/>
    <w:rsid w:val="00CD6E2F"/>
    <w:rsid w:val="00CF225C"/>
    <w:rsid w:val="00D018D1"/>
    <w:rsid w:val="00D05073"/>
    <w:rsid w:val="00D069F0"/>
    <w:rsid w:val="00D06B11"/>
    <w:rsid w:val="00D22FC1"/>
    <w:rsid w:val="00D24C30"/>
    <w:rsid w:val="00D27072"/>
    <w:rsid w:val="00D36A14"/>
    <w:rsid w:val="00D473CB"/>
    <w:rsid w:val="00D526E9"/>
    <w:rsid w:val="00D53BCB"/>
    <w:rsid w:val="00D61FCB"/>
    <w:rsid w:val="00D65717"/>
    <w:rsid w:val="00D65D8A"/>
    <w:rsid w:val="00D72CB8"/>
    <w:rsid w:val="00D75B65"/>
    <w:rsid w:val="00D87741"/>
    <w:rsid w:val="00DA5776"/>
    <w:rsid w:val="00DA5F2E"/>
    <w:rsid w:val="00DA6B60"/>
    <w:rsid w:val="00DD2467"/>
    <w:rsid w:val="00DD516C"/>
    <w:rsid w:val="00DD60D5"/>
    <w:rsid w:val="00DE10DB"/>
    <w:rsid w:val="00DF3027"/>
    <w:rsid w:val="00E04BA7"/>
    <w:rsid w:val="00E05E75"/>
    <w:rsid w:val="00E1236F"/>
    <w:rsid w:val="00E176FC"/>
    <w:rsid w:val="00E26F0B"/>
    <w:rsid w:val="00E31289"/>
    <w:rsid w:val="00E326A3"/>
    <w:rsid w:val="00E36531"/>
    <w:rsid w:val="00E36558"/>
    <w:rsid w:val="00E45C02"/>
    <w:rsid w:val="00E469AE"/>
    <w:rsid w:val="00E51621"/>
    <w:rsid w:val="00E5373F"/>
    <w:rsid w:val="00E5628F"/>
    <w:rsid w:val="00E64EDA"/>
    <w:rsid w:val="00E6654E"/>
    <w:rsid w:val="00E7129E"/>
    <w:rsid w:val="00E7173D"/>
    <w:rsid w:val="00E7317D"/>
    <w:rsid w:val="00E76C58"/>
    <w:rsid w:val="00E7736F"/>
    <w:rsid w:val="00E7759E"/>
    <w:rsid w:val="00E836CD"/>
    <w:rsid w:val="00E83B4D"/>
    <w:rsid w:val="00E853AF"/>
    <w:rsid w:val="00E9237A"/>
    <w:rsid w:val="00E935B8"/>
    <w:rsid w:val="00E95EA9"/>
    <w:rsid w:val="00EA1504"/>
    <w:rsid w:val="00EA5C21"/>
    <w:rsid w:val="00EB4FF1"/>
    <w:rsid w:val="00EC1D4F"/>
    <w:rsid w:val="00EC4612"/>
    <w:rsid w:val="00ED5188"/>
    <w:rsid w:val="00EE0ED7"/>
    <w:rsid w:val="00EE4F2B"/>
    <w:rsid w:val="00EE7669"/>
    <w:rsid w:val="00EF7919"/>
    <w:rsid w:val="00F061E0"/>
    <w:rsid w:val="00F0773E"/>
    <w:rsid w:val="00F135D1"/>
    <w:rsid w:val="00F2323C"/>
    <w:rsid w:val="00F27A88"/>
    <w:rsid w:val="00F335B1"/>
    <w:rsid w:val="00F44C18"/>
    <w:rsid w:val="00F4644F"/>
    <w:rsid w:val="00F4738E"/>
    <w:rsid w:val="00F50739"/>
    <w:rsid w:val="00F50B45"/>
    <w:rsid w:val="00F53272"/>
    <w:rsid w:val="00F55EF4"/>
    <w:rsid w:val="00F644B7"/>
    <w:rsid w:val="00F73534"/>
    <w:rsid w:val="00F737D5"/>
    <w:rsid w:val="00F7424A"/>
    <w:rsid w:val="00F75B48"/>
    <w:rsid w:val="00F94938"/>
    <w:rsid w:val="00F96412"/>
    <w:rsid w:val="00FB2FB3"/>
    <w:rsid w:val="00FC5787"/>
    <w:rsid w:val="00FD20D9"/>
    <w:rsid w:val="00FE19CD"/>
    <w:rsid w:val="00FE3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C09C5"/>
  <w15:docId w15:val="{66451977-CD39-46F1-ABCA-8463389F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F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810" w:left="1701"/>
    </w:pPr>
    <w:rPr>
      <w:sz w:val="24"/>
    </w:rPr>
  </w:style>
  <w:style w:type="table" w:styleId="a7">
    <w:name w:val="Table Grid"/>
    <w:basedOn w:val="a1"/>
    <w:rsid w:val="008F1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36A14"/>
    <w:rPr>
      <w:rFonts w:ascii="Arial" w:eastAsia="ＭＳ ゴシック" w:hAnsi="Arial"/>
      <w:sz w:val="18"/>
      <w:szCs w:val="18"/>
    </w:rPr>
  </w:style>
  <w:style w:type="paragraph" w:styleId="a9">
    <w:name w:val="header"/>
    <w:basedOn w:val="a"/>
    <w:link w:val="aa"/>
    <w:uiPriority w:val="99"/>
    <w:unhideWhenUsed/>
    <w:rsid w:val="00C31F0B"/>
    <w:pPr>
      <w:tabs>
        <w:tab w:val="center" w:pos="4252"/>
        <w:tab w:val="right" w:pos="8504"/>
      </w:tabs>
      <w:snapToGrid w:val="0"/>
    </w:pPr>
  </w:style>
  <w:style w:type="character" w:customStyle="1" w:styleId="aa">
    <w:name w:val="ヘッダー (文字)"/>
    <w:link w:val="a9"/>
    <w:uiPriority w:val="99"/>
    <w:rsid w:val="00C31F0B"/>
    <w:rPr>
      <w:kern w:val="2"/>
      <w:sz w:val="21"/>
      <w:szCs w:val="24"/>
    </w:rPr>
  </w:style>
  <w:style w:type="character" w:styleId="ab">
    <w:name w:val="Hyperlink"/>
    <w:uiPriority w:val="99"/>
    <w:unhideWhenUsed/>
    <w:rsid w:val="00B35E54"/>
    <w:rPr>
      <w:color w:val="0000FF"/>
      <w:u w:val="single"/>
    </w:rPr>
  </w:style>
  <w:style w:type="paragraph" w:styleId="ac">
    <w:name w:val="Note Heading"/>
    <w:basedOn w:val="a"/>
    <w:next w:val="a"/>
    <w:link w:val="ad"/>
    <w:uiPriority w:val="99"/>
    <w:unhideWhenUsed/>
    <w:rsid w:val="001C0968"/>
    <w:pPr>
      <w:jc w:val="center"/>
    </w:pPr>
    <w:rPr>
      <w:bCs/>
      <w:sz w:val="24"/>
    </w:rPr>
  </w:style>
  <w:style w:type="character" w:customStyle="1" w:styleId="ad">
    <w:name w:val="記 (文字)"/>
    <w:basedOn w:val="a0"/>
    <w:link w:val="ac"/>
    <w:uiPriority w:val="99"/>
    <w:rsid w:val="001C0968"/>
    <w:rPr>
      <w:bCs/>
      <w:kern w:val="2"/>
      <w:sz w:val="24"/>
      <w:szCs w:val="24"/>
    </w:rPr>
  </w:style>
  <w:style w:type="paragraph" w:styleId="ae">
    <w:name w:val="Closing"/>
    <w:basedOn w:val="a"/>
    <w:link w:val="af"/>
    <w:uiPriority w:val="99"/>
    <w:unhideWhenUsed/>
    <w:rsid w:val="001C0968"/>
    <w:pPr>
      <w:jc w:val="right"/>
    </w:pPr>
    <w:rPr>
      <w:bCs/>
      <w:sz w:val="24"/>
    </w:rPr>
  </w:style>
  <w:style w:type="character" w:customStyle="1" w:styleId="af">
    <w:name w:val="結語 (文字)"/>
    <w:basedOn w:val="a0"/>
    <w:link w:val="ae"/>
    <w:uiPriority w:val="99"/>
    <w:rsid w:val="001C0968"/>
    <w:rPr>
      <w:bCs/>
      <w:kern w:val="2"/>
      <w:sz w:val="24"/>
      <w:szCs w:val="24"/>
    </w:rPr>
  </w:style>
  <w:style w:type="paragraph" w:styleId="af0">
    <w:name w:val="List Paragraph"/>
    <w:basedOn w:val="a"/>
    <w:uiPriority w:val="34"/>
    <w:qFormat/>
    <w:rsid w:val="002B02F5"/>
    <w:pPr>
      <w:ind w:leftChars="400" w:left="840"/>
    </w:pPr>
  </w:style>
  <w:style w:type="table" w:customStyle="1" w:styleId="1">
    <w:name w:val="表 (格子)1"/>
    <w:basedOn w:val="a1"/>
    <w:next w:val="a7"/>
    <w:uiPriority w:val="59"/>
    <w:rsid w:val="00CD3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C27F4C"/>
    <w:rPr>
      <w:b/>
      <w:bCs/>
    </w:rPr>
  </w:style>
  <w:style w:type="paragraph" w:styleId="Web">
    <w:name w:val="Normal (Web)"/>
    <w:basedOn w:val="a"/>
    <w:uiPriority w:val="99"/>
    <w:unhideWhenUsed/>
    <w:rsid w:val="00C27F4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323">
      <w:bodyDiv w:val="1"/>
      <w:marLeft w:val="0"/>
      <w:marRight w:val="0"/>
      <w:marTop w:val="0"/>
      <w:marBottom w:val="0"/>
      <w:divBdr>
        <w:top w:val="none" w:sz="0" w:space="0" w:color="auto"/>
        <w:left w:val="none" w:sz="0" w:space="0" w:color="auto"/>
        <w:bottom w:val="none" w:sz="0" w:space="0" w:color="auto"/>
        <w:right w:val="none" w:sz="0" w:space="0" w:color="auto"/>
      </w:divBdr>
    </w:div>
    <w:div w:id="8399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470</Characters>
  <Application>Microsoft Office Word</Application>
  <DocSecurity>0</DocSecurity>
  <Lines>60</Lines>
  <Paragraphs>42</Paragraphs>
  <ScaleCrop>false</ScaleCrop>
  <HeadingPairs>
    <vt:vector size="2" baseType="variant">
      <vt:variant>
        <vt:lpstr>タイトル</vt:lpstr>
      </vt:variant>
      <vt:variant>
        <vt:i4>1</vt:i4>
      </vt:variant>
    </vt:vector>
  </HeadingPairs>
  <TitlesOfParts>
    <vt:vector size="1" baseType="lpstr">
      <vt:lpstr>１２ホーム協会第１４号</vt:lpstr>
    </vt:vector>
  </TitlesOfParts>
  <Company>FJ-WORK</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１２ホーム協会第１４号</dc:title>
  <dc:creator>神奈川県老人ホーム協会</dc:creator>
  <cp:lastModifiedBy>宮口 惠美子</cp:lastModifiedBy>
  <cp:revision>2</cp:revision>
  <cp:lastPrinted>2025-12-17T23:24:00Z</cp:lastPrinted>
  <dcterms:created xsi:type="dcterms:W3CDTF">2025-12-17T23:24:00Z</dcterms:created>
  <dcterms:modified xsi:type="dcterms:W3CDTF">2025-12-17T23:24:00Z</dcterms:modified>
</cp:coreProperties>
</file>