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BE748" w14:textId="77777777" w:rsidR="00E73BD4" w:rsidRDefault="00E73BD4">
      <w:pPr>
        <w:adjustRightInd/>
        <w:jc w:val="center"/>
        <w:rPr>
          <w:rFonts w:ascii="ＭＳ Ｐ明朝" w:hAnsi="Times New Roman" w:cs="Times New Roman"/>
        </w:rPr>
      </w:pPr>
      <w:r>
        <w:rPr>
          <w:rFonts w:hint="eastAsia"/>
        </w:rPr>
        <w:t>諸物価値上げにより影響を受けている事項</w:t>
      </w:r>
    </w:p>
    <w:p w14:paraId="31045D65" w14:textId="77777777" w:rsidR="00E73BD4" w:rsidRDefault="00E73BD4">
      <w:pPr>
        <w:adjustRightInd/>
        <w:rPr>
          <w:rFonts w:ascii="ＭＳ Ｐ明朝" w:hAnsi="Times New Roman" w:cs="Times New Roman"/>
        </w:rPr>
      </w:pPr>
      <w:r>
        <w:rPr>
          <w:rFonts w:cs="Century"/>
        </w:rPr>
        <w:t xml:space="preserve">                                               </w:t>
      </w:r>
      <w:r>
        <w:rPr>
          <w:rFonts w:hint="eastAsia"/>
          <w:u w:val="single" w:color="000000"/>
        </w:rPr>
        <w:t>施設名</w:t>
      </w:r>
      <w:r>
        <w:rPr>
          <w:rFonts w:hint="eastAsia"/>
          <w:w w:val="151"/>
          <w:u w:val="single" w:color="000000"/>
        </w:rPr>
        <w:t xml:space="preserve">　　　　　　　　　　　　　　　　　　</w:t>
      </w:r>
    </w:p>
    <w:p w14:paraId="0F7FB3ED" w14:textId="77777777" w:rsidR="00E73BD4" w:rsidRDefault="00E73BD4">
      <w:pPr>
        <w:adjustRightInd/>
        <w:rPr>
          <w:rFonts w:ascii="ＭＳ Ｐ明朝" w:hAnsi="Times New Roman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60"/>
        <w:gridCol w:w="3283"/>
        <w:gridCol w:w="3390"/>
      </w:tblGrid>
      <w:tr w:rsidR="00E73BD4" w14:paraId="4F789704" w14:textId="77777777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4279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Ｐ明朝" w:hAnsi="Times New Roman" w:cs="Times New Roman"/>
              </w:rPr>
            </w:pPr>
            <w:r>
              <w:rPr>
                <w:rFonts w:hint="eastAsia"/>
              </w:rPr>
              <w:t>影響を受けている事項</w:t>
            </w: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0D85A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Ｐ明朝" w:hAnsi="Times New Roman" w:cs="Times New Roman"/>
              </w:rPr>
            </w:pPr>
            <w:r>
              <w:rPr>
                <w:rFonts w:hint="eastAsia"/>
              </w:rPr>
              <w:t>事業及び経営への影響の内容</w:t>
            </w: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B79C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Ｐ明朝" w:hAnsi="Times New Roman" w:cs="Times New Roman"/>
              </w:rPr>
            </w:pPr>
            <w:r>
              <w:rPr>
                <w:rFonts w:hint="eastAsia"/>
              </w:rPr>
              <w:t>実施している対応</w:t>
            </w:r>
          </w:p>
        </w:tc>
      </w:tr>
      <w:tr w:rsidR="00E73BD4" w14:paraId="22A51C20" w14:textId="77777777">
        <w:tblPrEx>
          <w:tblCellMar>
            <w:top w:w="0" w:type="dxa"/>
            <w:bottom w:w="0" w:type="dxa"/>
          </w:tblCellMar>
        </w:tblPrEx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48E5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03676E3C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31FC9CA2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4311CC77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1CDDD45D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0528B32E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056E9274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7DF51C17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3F43A826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21969525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28E47007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5EAA903C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506C49E1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655B0EC8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71530AE2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19D58673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2F93B77B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50F2AB05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0897C7A5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41D2BCD7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4CA34AEA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2F7DBF70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0625E9A8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77818DD2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402AAF8B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409D43E2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</w:tc>
        <w:tc>
          <w:tcPr>
            <w:tcW w:w="3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0D84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3D0D67AE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464F5940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6D1FBA53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753BE654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16001F2D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1DB8C22A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53FD7D4E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3EBCEE15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71065FD0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1C9693A5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57AAD5C4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4FD79C37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1D90C5EB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56059D57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3071EBB2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1D6BE462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4F253979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621AC7CC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386FCC14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33F4F57B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577A3DD5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07A2FF88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1331AE25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73F27B95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387C0189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A8BC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0C7CDE1C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2D619949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14425971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506E084F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2841AABF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7A403860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0CBFB6A9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31CF2792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732DCC06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3EF90707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728F7354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04484AEA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646EADF9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051527CA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17A42D4D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106AB04D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67FA3ED4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06494873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446D19CD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2883A5E4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5D7FDC31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0D2F1EC4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63BC0C4F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40311B00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  <w:p w14:paraId="36E5A2D8" w14:textId="77777777" w:rsidR="00E73BD4" w:rsidRDefault="00E73BD4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left"/>
              <w:rPr>
                <w:rFonts w:ascii="ＭＳ Ｐ明朝" w:hAnsi="Times New Roman" w:cs="Times New Roman"/>
              </w:rPr>
            </w:pPr>
          </w:p>
        </w:tc>
      </w:tr>
    </w:tbl>
    <w:p w14:paraId="3334C16E" w14:textId="77777777" w:rsidR="00E73BD4" w:rsidRDefault="00E73BD4">
      <w:pPr>
        <w:adjustRightInd/>
        <w:rPr>
          <w:rFonts w:ascii="ＭＳ Ｐ明朝" w:hAnsi="Times New Roman" w:cs="Times New Roman"/>
        </w:rPr>
      </w:pPr>
    </w:p>
    <w:p w14:paraId="09ED6F95" w14:textId="77777777" w:rsidR="00E73BD4" w:rsidRDefault="00E73BD4">
      <w:pPr>
        <w:adjustRightInd/>
        <w:spacing w:line="374" w:lineRule="exact"/>
        <w:rPr>
          <w:rFonts w:ascii="ＭＳ Ｐ明朝" w:hAnsi="Times New Roman" w:cs="Times New Roman"/>
        </w:rPr>
      </w:pPr>
      <w:r>
        <w:rPr>
          <w:rFonts w:hint="eastAsia"/>
        </w:rPr>
        <w:t>※</w:t>
      </w:r>
      <w:r>
        <w:rPr>
          <w:rFonts w:hint="eastAsia"/>
          <w:b/>
          <w:bCs/>
          <w:sz w:val="22"/>
          <w:szCs w:val="22"/>
        </w:rPr>
        <w:t>安全対策担当者研修</w:t>
      </w:r>
      <w:r>
        <w:rPr>
          <w:rFonts w:cs="Century"/>
          <w:b/>
          <w:bCs/>
          <w:sz w:val="22"/>
          <w:szCs w:val="22"/>
        </w:rPr>
        <w:t xml:space="preserve"> </w:t>
      </w:r>
      <w:r>
        <w:rPr>
          <w:rFonts w:ascii="ＭＳ Ｐ明朝" w:hAnsi="ＭＳ Ｐ明朝"/>
          <w:b/>
          <w:bCs/>
          <w:sz w:val="22"/>
          <w:szCs w:val="22"/>
        </w:rPr>
        <w:t>(</w:t>
      </w:r>
      <w:r>
        <w:rPr>
          <w:rFonts w:cs="Century"/>
          <w:b/>
          <w:bCs/>
          <w:sz w:val="22"/>
          <w:szCs w:val="22"/>
        </w:rPr>
        <w:t xml:space="preserve"> </w:t>
      </w:r>
      <w:r>
        <w:rPr>
          <w:rFonts w:hint="eastAsia"/>
        </w:rPr>
        <w:t>介護報酬加算の安全対策体制加算</w:t>
      </w:r>
      <w:r>
        <w:rPr>
          <w:rFonts w:cs="Century"/>
          <w:b/>
          <w:bCs/>
          <w:sz w:val="22"/>
          <w:szCs w:val="22"/>
        </w:rPr>
        <w:t xml:space="preserve"> </w:t>
      </w:r>
      <w:r>
        <w:rPr>
          <w:rFonts w:ascii="ＭＳ Ｐ明朝" w:hAnsi="ＭＳ Ｐ明朝"/>
          <w:b/>
          <w:bCs/>
          <w:sz w:val="22"/>
          <w:szCs w:val="22"/>
        </w:rPr>
        <w:t>)</w:t>
      </w:r>
      <w:r>
        <w:rPr>
          <w:rFonts w:cs="Century"/>
          <w:b/>
          <w:bCs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の</w:t>
      </w:r>
      <w:r>
        <w:rPr>
          <w:rFonts w:hint="eastAsia"/>
        </w:rPr>
        <w:t>受講状況について</w:t>
      </w:r>
    </w:p>
    <w:p w14:paraId="74DE59B4" w14:textId="77777777" w:rsidR="00E73BD4" w:rsidRDefault="00E73BD4">
      <w:pPr>
        <w:adjustRightInd/>
        <w:spacing w:line="394" w:lineRule="exact"/>
        <w:rPr>
          <w:rFonts w:ascii="ＭＳ Ｐ明朝" w:hAnsi="Times New Roman" w:cs="Times New Roman"/>
        </w:rPr>
      </w:pPr>
      <w:r>
        <w:rPr>
          <w:rFonts w:cs="Century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□受講済</w:t>
      </w:r>
      <w:r>
        <w:rPr>
          <w:rFonts w:hint="eastAsia"/>
          <w:w w:val="151"/>
          <w:sz w:val="24"/>
          <w:szCs w:val="24"/>
        </w:rPr>
        <w:t xml:space="preserve">　　</w:t>
      </w:r>
    </w:p>
    <w:p w14:paraId="11243F89" w14:textId="77777777" w:rsidR="00E73BD4" w:rsidRDefault="00E73BD4">
      <w:pPr>
        <w:adjustRightInd/>
        <w:spacing w:line="394" w:lineRule="exact"/>
        <w:rPr>
          <w:rFonts w:ascii="ＭＳ Ｐ明朝" w:hAnsi="Times New Roman" w:cs="Times New Roman"/>
        </w:rPr>
      </w:pPr>
      <w:r>
        <w:rPr>
          <w:rFonts w:hint="eastAsia"/>
          <w:w w:val="151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□未受講</w:t>
      </w:r>
      <w:r>
        <w:rPr>
          <w:rFonts w:hint="eastAsia"/>
          <w:w w:val="151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【</w:t>
      </w:r>
      <w:r>
        <w:rPr>
          <w:rFonts w:hint="eastAsia"/>
          <w:w w:val="151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□受講予約済</w:t>
      </w:r>
      <w:r>
        <w:rPr>
          <w:rFonts w:hint="eastAsia"/>
          <w:w w:val="151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□今後受講予定</w:t>
      </w:r>
      <w:r>
        <w:rPr>
          <w:rFonts w:hint="eastAsia"/>
          <w:w w:val="151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□受講未定</w:t>
      </w:r>
    </w:p>
    <w:p w14:paraId="36A62909" w14:textId="77777777" w:rsidR="00E73BD4" w:rsidRDefault="00E73BD4">
      <w:pPr>
        <w:adjustRightInd/>
        <w:spacing w:line="394" w:lineRule="exact"/>
        <w:rPr>
          <w:rFonts w:ascii="ＭＳ Ｐ明朝" w:hAnsi="Times New Roman" w:cs="Times New Roman"/>
        </w:rPr>
      </w:pPr>
      <w:r>
        <w:rPr>
          <w:rFonts w:hint="eastAsia"/>
          <w:w w:val="151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>□その他</w:t>
      </w:r>
      <w:r>
        <w:rPr>
          <w:rFonts w:cs="Century"/>
          <w:sz w:val="24"/>
          <w:szCs w:val="24"/>
        </w:rPr>
        <w:t xml:space="preserve"> </w:t>
      </w:r>
      <w:r>
        <w:rPr>
          <w:rFonts w:ascii="ＭＳ Ｐ明朝" w:hAnsi="ＭＳ Ｐ明朝"/>
          <w:sz w:val="24"/>
          <w:szCs w:val="24"/>
        </w:rPr>
        <w:t>(</w:t>
      </w:r>
      <w:r>
        <w:rPr>
          <w:rFonts w:cs="Century"/>
          <w:sz w:val="24"/>
          <w:szCs w:val="24"/>
        </w:rPr>
        <w:t xml:space="preserve"> </w:t>
      </w:r>
      <w:r>
        <w:rPr>
          <w:rFonts w:hint="eastAsia"/>
          <w:w w:val="151"/>
          <w:sz w:val="24"/>
          <w:szCs w:val="24"/>
        </w:rPr>
        <w:t xml:space="preserve">　</w:t>
      </w:r>
      <w:r>
        <w:rPr>
          <w:rFonts w:cs="Century"/>
          <w:sz w:val="24"/>
          <w:szCs w:val="24"/>
        </w:rPr>
        <w:t xml:space="preserve">           </w:t>
      </w:r>
      <w:r>
        <w:rPr>
          <w:rFonts w:hint="eastAsia"/>
          <w:w w:val="151"/>
          <w:sz w:val="24"/>
          <w:szCs w:val="24"/>
        </w:rPr>
        <w:t xml:space="preserve">　　</w:t>
      </w:r>
      <w:r>
        <w:rPr>
          <w:rFonts w:cs="Century"/>
          <w:sz w:val="24"/>
          <w:szCs w:val="24"/>
        </w:rPr>
        <w:t xml:space="preserve">        </w:t>
      </w:r>
      <w:r>
        <w:rPr>
          <w:rFonts w:ascii="ＭＳ Ｐ明朝" w:hAnsi="ＭＳ Ｐ明朝"/>
          <w:sz w:val="24"/>
          <w:szCs w:val="24"/>
        </w:rPr>
        <w:t>)</w:t>
      </w:r>
      <w:r>
        <w:rPr>
          <w:rFonts w:cs="Century"/>
          <w:sz w:val="24"/>
          <w:szCs w:val="24"/>
        </w:rPr>
        <w:t xml:space="preserve">     </w:t>
      </w:r>
      <w:r>
        <w:rPr>
          <w:rFonts w:hint="eastAsia"/>
          <w:sz w:val="24"/>
          <w:szCs w:val="24"/>
        </w:rPr>
        <w:t>】</w:t>
      </w:r>
    </w:p>
    <w:p w14:paraId="1F8115F0" w14:textId="77777777" w:rsidR="00E73BD4" w:rsidRDefault="00E73BD4" w:rsidP="00572344">
      <w:pPr>
        <w:adjustRightInd/>
        <w:jc w:val="left"/>
        <w:rPr>
          <w:rFonts w:ascii="ＭＳ Ｐ明朝" w:hAnsi="Times New Roman" w:cs="Times New Roman"/>
        </w:rPr>
      </w:pPr>
      <w:r>
        <w:rPr>
          <w:rFonts w:cs="Century"/>
        </w:rPr>
        <w:t xml:space="preserve">         </w:t>
      </w:r>
      <w:r>
        <w:rPr>
          <w:rFonts w:hint="eastAsia"/>
        </w:rPr>
        <w:t>ご意見</w:t>
      </w:r>
      <w:r>
        <w:rPr>
          <w:rFonts w:ascii="ＭＳ Ｐ明朝" w:hAnsi="ＭＳ Ｐ明朝"/>
        </w:rPr>
        <w:t>(</w:t>
      </w:r>
      <w:r>
        <w:rPr>
          <w:rFonts w:cs="Century"/>
        </w:rPr>
        <w:t xml:space="preserve">                                                                          </w:t>
      </w:r>
      <w:r>
        <w:rPr>
          <w:rFonts w:ascii="ＭＳ Ｐ明朝" w:hAnsi="ＭＳ Ｐ明朝"/>
        </w:rPr>
        <w:t>)</w:t>
      </w:r>
    </w:p>
    <w:p w14:paraId="36335F98" w14:textId="77777777" w:rsidR="00E73BD4" w:rsidRDefault="00E73BD4">
      <w:pPr>
        <w:adjustRightInd/>
        <w:rPr>
          <w:rFonts w:ascii="ＭＳ Ｐ明朝" w:hAnsi="Times New Roman" w:cs="Times New Roman"/>
        </w:rPr>
      </w:pPr>
    </w:p>
    <w:p w14:paraId="6BE72807" w14:textId="77777777" w:rsidR="00E73BD4" w:rsidRDefault="00E73BD4">
      <w:pPr>
        <w:adjustRightInd/>
        <w:spacing w:line="394" w:lineRule="exact"/>
        <w:rPr>
          <w:rFonts w:ascii="ＭＳ Ｐ明朝" w:hAnsi="Times New Roman" w:cs="Times New Roman"/>
        </w:rPr>
      </w:pPr>
      <w:r>
        <w:rPr>
          <w:rFonts w:cs="Century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□該当しない。</w:t>
      </w:r>
    </w:p>
    <w:sectPr w:rsidR="00E73BD4">
      <w:footerReference w:type="default" r:id="rId6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43499" w14:textId="77777777" w:rsidR="00132FA7" w:rsidRDefault="00132FA7">
      <w:r>
        <w:separator/>
      </w:r>
    </w:p>
  </w:endnote>
  <w:endnote w:type="continuationSeparator" w:id="0">
    <w:p w14:paraId="19B9FFC8" w14:textId="77777777" w:rsidR="00132FA7" w:rsidRDefault="0013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9DA1F" w14:textId="77777777" w:rsidR="00E73BD4" w:rsidRDefault="00E73BD4">
    <w:pPr>
      <w:framePr w:wrap="auto" w:vAnchor="text" w:hAnchor="margin" w:xAlign="center" w:y="1"/>
      <w:adjustRightInd/>
      <w:jc w:val="center"/>
      <w:rPr>
        <w:rFonts w:ascii="ＭＳ Ｐ明朝" w:hAnsi="游明朝" w:cs="Times New Roman"/>
      </w:rPr>
    </w:pPr>
    <w:r>
      <w:rPr>
        <w:rFonts w:cs="Century"/>
      </w:rPr>
      <w:t xml:space="preserve">- </w:t>
    </w:r>
    <w:r>
      <w:rPr>
        <w:rFonts w:cs="Century"/>
      </w:rPr>
      <w:fldChar w:fldCharType="begin"/>
    </w:r>
    <w:r>
      <w:rPr>
        <w:rFonts w:cs="Century"/>
      </w:rPr>
      <w:instrText>page \* MERGEFORMAT</w:instrText>
    </w:r>
    <w:r>
      <w:rPr>
        <w:rFonts w:cs="Century"/>
      </w:rPr>
      <w:fldChar w:fldCharType="separate"/>
    </w:r>
    <w:r>
      <w:rPr>
        <w:rFonts w:cs="Century"/>
      </w:rPr>
      <w:t>1</w:t>
    </w:r>
    <w:r>
      <w:rPr>
        <w:rFonts w:cs="Century"/>
      </w:rPr>
      <w:fldChar w:fldCharType="end"/>
    </w:r>
    <w:r>
      <w:rPr>
        <w:rFonts w:cs="Centur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8FB85" w14:textId="77777777" w:rsidR="00132FA7" w:rsidRDefault="00132FA7">
      <w:r>
        <w:rPr>
          <w:rFonts w:ascii="ＭＳ Ｐ明朝" w:hAnsi="游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F9067E" w14:textId="77777777" w:rsidR="00132FA7" w:rsidRDefault="00132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4"/>
  <w:hyphenationZone w:val="0"/>
  <w:drawingGridHorizontalSpacing w:val="40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44"/>
    <w:rsid w:val="00132FA7"/>
    <w:rsid w:val="004355E1"/>
    <w:rsid w:val="00572344"/>
    <w:rsid w:val="00E7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DE0AB"/>
  <w14:defaultImageDpi w14:val="0"/>
  <w15:docId w15:val="{9595BC35-BE9A-4E21-89F2-D17E2145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eastAsia="ＭＳ Ｐ明朝" w:hAnsi="Century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572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72344"/>
    <w:rPr>
      <w:rFonts w:ascii="Century" w:eastAsia="ＭＳ Ｐ明朝" w:hAnsi="Century" w:cs="ＭＳ Ｐ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5723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72344"/>
    <w:rPr>
      <w:rFonts w:ascii="Century" w:eastAsia="ＭＳ Ｐ明朝" w:hAnsi="Century" w:cs="ＭＳ Ｐ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Toshiba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kyokuchou</dc:creator>
  <cp:keywords/>
  <dc:description/>
  <cp:lastModifiedBy>宮口 惠美子</cp:lastModifiedBy>
  <cp:revision>2</cp:revision>
  <cp:lastPrinted>2022-06-22T01:33:00Z</cp:lastPrinted>
  <dcterms:created xsi:type="dcterms:W3CDTF">2022-06-22T01:50:00Z</dcterms:created>
  <dcterms:modified xsi:type="dcterms:W3CDTF">2022-06-22T01:50:00Z</dcterms:modified>
</cp:coreProperties>
</file>